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1" w:rsidRPr="0019000E" w:rsidRDefault="00957081" w:rsidP="00957081">
      <w:pPr>
        <w:pBdr>
          <w:top w:val="single" w:sz="4" w:space="1" w:color="auto"/>
        </w:pBdr>
        <w:spacing w:line="240" w:lineRule="auto"/>
        <w:ind w:left="-720" w:right="-874"/>
        <w:rPr>
          <w:rFonts w:ascii="Verdana" w:hAnsi="Verdana"/>
          <w:b/>
          <w:sz w:val="26"/>
        </w:rPr>
      </w:pPr>
      <w:bookmarkStart w:id="0" w:name="_GoBack"/>
      <w:bookmarkEnd w:id="0"/>
      <w:r>
        <w:rPr>
          <w:rFonts w:ascii="Verdana" w:hAnsi="Verdana"/>
          <w:b/>
          <w:noProof/>
          <w:sz w:val="26"/>
          <w:lang w:eastAsia="en-AU"/>
        </w:rPr>
        <w:drawing>
          <wp:anchor distT="0" distB="0" distL="114300" distR="114300" simplePos="0" relativeHeight="251659264" behindDoc="1" locked="0" layoutInCell="1" allowOverlap="1" wp14:anchorId="10DDB6E8" wp14:editId="24BE92D6">
            <wp:simplePos x="0" y="0"/>
            <wp:positionH relativeFrom="column">
              <wp:posOffset>4697730</wp:posOffset>
            </wp:positionH>
            <wp:positionV relativeFrom="paragraph">
              <wp:posOffset>142240</wp:posOffset>
            </wp:positionV>
            <wp:extent cx="1174750" cy="1510665"/>
            <wp:effectExtent l="19050" t="0" r="6350" b="0"/>
            <wp:wrapTight wrapText="bothSides">
              <wp:wrapPolygon edited="0">
                <wp:start x="-350" y="0"/>
                <wp:lineTo x="-350" y="21246"/>
                <wp:lineTo x="21717" y="21246"/>
                <wp:lineTo x="21717" y="0"/>
                <wp:lineTo x="-350" y="0"/>
              </wp:wrapPolygon>
            </wp:wrapTight>
            <wp:docPr id="4" name="Picture 2"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1)"/>
                    <pic:cNvPicPr>
                      <a:picLocks noChangeAspect="1" noChangeArrowheads="1"/>
                    </pic:cNvPicPr>
                  </pic:nvPicPr>
                  <pic:blipFill>
                    <a:blip r:embed="rId7" cstate="print"/>
                    <a:srcRect/>
                    <a:stretch>
                      <a:fillRect/>
                    </a:stretch>
                  </pic:blipFill>
                  <pic:spPr bwMode="auto">
                    <a:xfrm>
                      <a:off x="0" y="0"/>
                      <a:ext cx="1174750" cy="1510665"/>
                    </a:xfrm>
                    <a:prstGeom prst="rect">
                      <a:avLst/>
                    </a:prstGeom>
                    <a:noFill/>
                    <a:ln w="9525">
                      <a:noFill/>
                      <a:miter lim="800000"/>
                      <a:headEnd/>
                      <a:tailEnd/>
                    </a:ln>
                  </pic:spPr>
                </pic:pic>
              </a:graphicData>
            </a:graphic>
          </wp:anchor>
        </w:drawing>
      </w:r>
      <w:r w:rsidRPr="0019000E">
        <w:rPr>
          <w:rFonts w:ascii="Verdana" w:hAnsi="Verdana"/>
          <w:b/>
          <w:sz w:val="26"/>
        </w:rPr>
        <w:t>Details</w:t>
      </w:r>
    </w:p>
    <w:p w:rsidR="00957081" w:rsidRDefault="00957081" w:rsidP="00957081">
      <w:pPr>
        <w:spacing w:line="240" w:lineRule="auto"/>
        <w:rPr>
          <w:rFonts w:ascii="Verdana" w:hAnsi="Verdana"/>
          <w:sz w:val="18"/>
        </w:rPr>
      </w:pPr>
    </w:p>
    <w:p w:rsidR="00957081" w:rsidRDefault="00957081" w:rsidP="00957081">
      <w:pPr>
        <w:spacing w:line="240" w:lineRule="auto"/>
        <w:rPr>
          <w:rFonts w:ascii="Verdana" w:hAnsi="Verdana"/>
          <w:b/>
          <w:sz w:val="18"/>
        </w:rPr>
      </w:pPr>
      <w:r w:rsidRPr="00AB2F71">
        <w:rPr>
          <w:rFonts w:ascii="Verdana" w:hAnsi="Verdana"/>
          <w:b/>
          <w:sz w:val="18"/>
        </w:rPr>
        <w:t xml:space="preserve">David </w:t>
      </w:r>
      <w:r>
        <w:rPr>
          <w:rFonts w:ascii="Verdana" w:hAnsi="Verdana"/>
          <w:b/>
          <w:sz w:val="18"/>
        </w:rPr>
        <w:t xml:space="preserve">James Benjamin </w:t>
      </w:r>
      <w:r w:rsidRPr="00AB2F71">
        <w:rPr>
          <w:rFonts w:ascii="Verdana" w:hAnsi="Verdana"/>
          <w:b/>
          <w:sz w:val="18"/>
        </w:rPr>
        <w:t>Camp</w:t>
      </w:r>
    </w:p>
    <w:p w:rsidR="00957081" w:rsidRDefault="00957081" w:rsidP="00957081">
      <w:pPr>
        <w:spacing w:line="240" w:lineRule="auto"/>
        <w:rPr>
          <w:rFonts w:ascii="Verdana" w:hAnsi="Verdana"/>
          <w:b/>
          <w:sz w:val="18"/>
        </w:rPr>
      </w:pPr>
      <w:r>
        <w:rPr>
          <w:rFonts w:ascii="Verdana" w:hAnsi="Verdana"/>
          <w:b/>
          <w:sz w:val="18"/>
        </w:rPr>
        <w:t>Qualified Primary School Teacher (Australia)</w:t>
      </w:r>
    </w:p>
    <w:p w:rsidR="00957081" w:rsidRDefault="00957081" w:rsidP="00957081">
      <w:pPr>
        <w:spacing w:line="240" w:lineRule="auto"/>
        <w:rPr>
          <w:rFonts w:ascii="Verdana" w:hAnsi="Verdana"/>
          <w:b/>
          <w:sz w:val="18"/>
        </w:rPr>
      </w:pPr>
      <w:r>
        <w:rPr>
          <w:rFonts w:ascii="Verdana" w:hAnsi="Verdana"/>
          <w:b/>
          <w:sz w:val="18"/>
        </w:rPr>
        <w:t>Teaches all Primary KLAS (Specialising in Mathematics, HSIE, Literacy, Drama and Religious Education)</w:t>
      </w:r>
    </w:p>
    <w:p w:rsidR="00957081" w:rsidRDefault="00957081" w:rsidP="00957081">
      <w:pPr>
        <w:spacing w:line="240" w:lineRule="auto"/>
        <w:rPr>
          <w:rFonts w:ascii="Verdana" w:hAnsi="Verdana"/>
          <w:b/>
          <w:sz w:val="18"/>
        </w:rPr>
      </w:pPr>
      <w:r>
        <w:rPr>
          <w:rFonts w:ascii="Verdana" w:hAnsi="Verdana"/>
          <w:b/>
          <w:sz w:val="18"/>
        </w:rPr>
        <w:t>New Scheme Teacher</w:t>
      </w:r>
    </w:p>
    <w:p w:rsidR="00957081" w:rsidRDefault="00957081" w:rsidP="00957081">
      <w:pPr>
        <w:spacing w:line="240" w:lineRule="auto"/>
        <w:rPr>
          <w:rFonts w:ascii="Verdana" w:hAnsi="Verdana"/>
          <w:b/>
          <w:sz w:val="18"/>
        </w:rPr>
      </w:pPr>
    </w:p>
    <w:p w:rsidR="00957081" w:rsidRPr="00232CC4" w:rsidRDefault="00957081" w:rsidP="00957081">
      <w:pPr>
        <w:spacing w:line="240" w:lineRule="auto"/>
        <w:rPr>
          <w:rFonts w:ascii="Verdana" w:hAnsi="Verdana"/>
          <w:b/>
          <w:sz w:val="18"/>
          <w:szCs w:val="18"/>
        </w:rPr>
      </w:pPr>
      <w:r>
        <w:rPr>
          <w:rFonts w:ascii="Verdana" w:hAnsi="Verdana"/>
          <w:b/>
          <w:sz w:val="18"/>
          <w:szCs w:val="18"/>
        </w:rPr>
        <w:t>TQI: 012791</w:t>
      </w:r>
    </w:p>
    <w:p w:rsidR="00957081" w:rsidRPr="00232CC4" w:rsidRDefault="00957081" w:rsidP="00957081">
      <w:pPr>
        <w:spacing w:line="240" w:lineRule="auto"/>
        <w:rPr>
          <w:rFonts w:ascii="Verdana" w:hAnsi="Verdana"/>
          <w:b/>
          <w:sz w:val="18"/>
          <w:szCs w:val="18"/>
        </w:rPr>
      </w:pPr>
      <w:r w:rsidRPr="00232CC4">
        <w:rPr>
          <w:rFonts w:ascii="Verdana" w:hAnsi="Verdana"/>
          <w:b/>
          <w:sz w:val="18"/>
          <w:szCs w:val="18"/>
        </w:rPr>
        <w:t>ACT WWVP: 0000049846</w:t>
      </w:r>
    </w:p>
    <w:p w:rsidR="00957081" w:rsidRPr="00232CC4" w:rsidRDefault="00957081" w:rsidP="00957081">
      <w:pPr>
        <w:spacing w:line="240" w:lineRule="auto"/>
        <w:rPr>
          <w:rFonts w:ascii="Verdana" w:hAnsi="Verdana"/>
          <w:b/>
          <w:sz w:val="18"/>
          <w:szCs w:val="18"/>
        </w:rPr>
      </w:pPr>
      <w:r w:rsidRPr="00232CC4">
        <w:rPr>
          <w:rFonts w:ascii="Verdana" w:hAnsi="Verdana"/>
          <w:b/>
          <w:sz w:val="18"/>
          <w:szCs w:val="18"/>
        </w:rPr>
        <w:t xml:space="preserve">CEO Goulburn Employee Number: </w:t>
      </w:r>
      <w:r>
        <w:rPr>
          <w:rFonts w:ascii="Verdana" w:hAnsi="Verdana"/>
          <w:b/>
          <w:bCs/>
          <w:sz w:val="18"/>
          <w:szCs w:val="18"/>
        </w:rPr>
        <w:t>008952</w:t>
      </w:r>
    </w:p>
    <w:p w:rsidR="00957081" w:rsidRPr="00232CC4" w:rsidRDefault="00957081" w:rsidP="00957081">
      <w:pPr>
        <w:spacing w:line="240" w:lineRule="auto"/>
        <w:rPr>
          <w:rFonts w:ascii="Verdana" w:hAnsi="Verdana"/>
          <w:b/>
          <w:sz w:val="18"/>
          <w:szCs w:val="18"/>
        </w:rPr>
      </w:pPr>
      <w:r w:rsidRPr="00232CC4">
        <w:rPr>
          <w:rFonts w:ascii="Verdana" w:hAnsi="Verdana"/>
          <w:b/>
          <w:sz w:val="18"/>
          <w:szCs w:val="18"/>
        </w:rPr>
        <w:t>Date of Birth: 21/04/1988</w:t>
      </w:r>
    </w:p>
    <w:p w:rsidR="00957081" w:rsidRPr="00232CC4" w:rsidRDefault="00957081" w:rsidP="00957081">
      <w:pPr>
        <w:spacing w:line="240" w:lineRule="auto"/>
        <w:rPr>
          <w:rFonts w:ascii="Verdana" w:hAnsi="Verdana"/>
          <w:b/>
          <w:sz w:val="18"/>
          <w:szCs w:val="18"/>
        </w:rPr>
      </w:pPr>
      <w:r w:rsidRPr="00232CC4">
        <w:rPr>
          <w:rFonts w:ascii="Verdana" w:hAnsi="Verdana"/>
          <w:b/>
          <w:sz w:val="18"/>
          <w:szCs w:val="18"/>
        </w:rPr>
        <w:t>Australian Citizen</w:t>
      </w:r>
    </w:p>
    <w:p w:rsidR="00957081" w:rsidRDefault="00957081" w:rsidP="00957081">
      <w:pPr>
        <w:spacing w:line="240" w:lineRule="auto"/>
        <w:rPr>
          <w:rFonts w:ascii="Verdana" w:hAnsi="Verdana"/>
          <w:b/>
          <w:sz w:val="18"/>
          <w:szCs w:val="18"/>
        </w:rPr>
      </w:pPr>
      <w:r>
        <w:rPr>
          <w:rFonts w:ascii="Verdana" w:hAnsi="Verdana"/>
          <w:b/>
          <w:sz w:val="18"/>
          <w:szCs w:val="18"/>
        </w:rPr>
        <w:t>0431 765 238</w:t>
      </w:r>
    </w:p>
    <w:p w:rsidR="00957081" w:rsidRPr="0019000E" w:rsidRDefault="004E7414" w:rsidP="00957081">
      <w:pPr>
        <w:spacing w:line="240" w:lineRule="auto"/>
        <w:rPr>
          <w:rFonts w:ascii="Verdana" w:hAnsi="Verdana"/>
          <w:b/>
          <w:sz w:val="18"/>
          <w:highlight w:val="lightGray"/>
        </w:rPr>
      </w:pPr>
      <w:r>
        <w:rPr>
          <w:rFonts w:ascii="Verdana" w:hAnsi="Verdana"/>
          <w:b/>
          <w:sz w:val="18"/>
          <w:szCs w:val="18"/>
        </w:rPr>
        <w:t>David.camp@cg</w:t>
      </w:r>
      <w:r w:rsidR="00957081">
        <w:rPr>
          <w:rFonts w:ascii="Verdana" w:hAnsi="Verdana"/>
          <w:b/>
          <w:sz w:val="18"/>
          <w:szCs w:val="18"/>
        </w:rPr>
        <w:t>.catholic.edu.au</w:t>
      </w:r>
    </w:p>
    <w:p w:rsidR="00957081" w:rsidRPr="0019000E" w:rsidRDefault="00957081" w:rsidP="00957081">
      <w:pPr>
        <w:spacing w:line="240" w:lineRule="auto"/>
        <w:rPr>
          <w:rFonts w:ascii="Verdana" w:hAnsi="Verdana"/>
          <w:b/>
          <w:sz w:val="18"/>
          <w:highlight w:val="lightGray"/>
        </w:rPr>
      </w:pPr>
    </w:p>
    <w:p w:rsidR="00957081" w:rsidRPr="007F5BCD" w:rsidRDefault="00957081" w:rsidP="00957081">
      <w:pPr>
        <w:pBdr>
          <w:top w:val="single" w:sz="4" w:space="1" w:color="auto"/>
        </w:pBdr>
        <w:spacing w:line="240" w:lineRule="auto"/>
        <w:ind w:left="-720" w:right="-874"/>
        <w:rPr>
          <w:rFonts w:ascii="Verdana" w:hAnsi="Verdana"/>
          <w:sz w:val="8"/>
          <w:szCs w:val="8"/>
        </w:rPr>
      </w:pPr>
    </w:p>
    <w:p w:rsidR="00957081" w:rsidRPr="0019000E"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t>Teaching History</w:t>
      </w:r>
    </w:p>
    <w:p w:rsidR="00957081" w:rsidRDefault="00957081" w:rsidP="00957081">
      <w:pPr>
        <w:spacing w:line="240" w:lineRule="auto"/>
        <w:rPr>
          <w:rFonts w:ascii="Verdana" w:hAnsi="Verdana"/>
          <w:i/>
          <w:sz w:val="18"/>
        </w:rPr>
      </w:pPr>
      <w:bookmarkStart w:id="1" w:name="Text24"/>
    </w:p>
    <w:p w:rsidR="004E7414" w:rsidRPr="00473612" w:rsidRDefault="00473612" w:rsidP="004E7414">
      <w:pPr>
        <w:spacing w:line="240" w:lineRule="auto"/>
        <w:rPr>
          <w:rFonts w:ascii="Verdana" w:hAnsi="Verdana"/>
          <w:b/>
          <w:sz w:val="18"/>
        </w:rPr>
      </w:pPr>
      <w:r>
        <w:rPr>
          <w:rFonts w:ascii="Verdana" w:hAnsi="Verdana"/>
          <w:b/>
          <w:sz w:val="18"/>
        </w:rPr>
        <w:t xml:space="preserve">January </w:t>
      </w:r>
      <w:r w:rsidR="004E7414">
        <w:rPr>
          <w:rFonts w:ascii="Verdana" w:hAnsi="Verdana"/>
          <w:b/>
          <w:sz w:val="18"/>
        </w:rPr>
        <w:t>201</w:t>
      </w:r>
      <w:r>
        <w:rPr>
          <w:rFonts w:ascii="Verdana" w:hAnsi="Verdana"/>
          <w:b/>
          <w:sz w:val="18"/>
        </w:rPr>
        <w:t>5</w:t>
      </w:r>
      <w:r w:rsidR="004E7414">
        <w:rPr>
          <w:rFonts w:ascii="Verdana" w:hAnsi="Verdana"/>
          <w:b/>
          <w:sz w:val="18"/>
        </w:rPr>
        <w:t xml:space="preserve"> </w:t>
      </w:r>
      <w:r w:rsidR="004E7414" w:rsidRPr="00473612">
        <w:rPr>
          <w:rFonts w:ascii="Verdana" w:hAnsi="Verdana"/>
          <w:b/>
          <w:sz w:val="18"/>
        </w:rPr>
        <w:t>– December 201</w:t>
      </w:r>
      <w:r w:rsidR="007F0B81" w:rsidRPr="00473612">
        <w:rPr>
          <w:rFonts w:ascii="Verdana" w:hAnsi="Verdana"/>
          <w:b/>
          <w:sz w:val="18"/>
        </w:rPr>
        <w:t>5</w:t>
      </w:r>
    </w:p>
    <w:p w:rsidR="004E7414" w:rsidRPr="00473612" w:rsidRDefault="004E7414" w:rsidP="004E7414">
      <w:pPr>
        <w:spacing w:line="240" w:lineRule="auto"/>
        <w:rPr>
          <w:rFonts w:ascii="Verdana" w:hAnsi="Verdana"/>
          <w:b/>
          <w:sz w:val="18"/>
        </w:rPr>
      </w:pPr>
      <w:r w:rsidRPr="00473612">
        <w:rPr>
          <w:rFonts w:ascii="Verdana" w:hAnsi="Verdana"/>
          <w:b/>
          <w:sz w:val="18"/>
        </w:rPr>
        <w:t xml:space="preserve">Holy Spirit Primary, Nicholls </w:t>
      </w:r>
    </w:p>
    <w:p w:rsidR="004E7414" w:rsidRPr="00473612" w:rsidRDefault="004E7414" w:rsidP="004E7414">
      <w:pPr>
        <w:spacing w:line="240" w:lineRule="auto"/>
        <w:rPr>
          <w:rFonts w:ascii="Verdana" w:hAnsi="Verdana"/>
          <w:b/>
          <w:sz w:val="18"/>
        </w:rPr>
      </w:pPr>
      <w:r w:rsidRPr="00473612">
        <w:rPr>
          <w:rFonts w:ascii="Verdana" w:hAnsi="Verdana"/>
          <w:b/>
          <w:sz w:val="18"/>
        </w:rPr>
        <w:t>Year 4 Teacher</w:t>
      </w:r>
    </w:p>
    <w:p w:rsidR="004E7414" w:rsidRPr="00473612" w:rsidRDefault="004E7414" w:rsidP="004E7414">
      <w:pPr>
        <w:spacing w:line="240" w:lineRule="auto"/>
        <w:rPr>
          <w:rFonts w:ascii="Verdana" w:hAnsi="Verdana"/>
          <w:sz w:val="6"/>
          <w:szCs w:val="6"/>
        </w:rPr>
      </w:pPr>
    </w:p>
    <w:p w:rsidR="004E7414" w:rsidRPr="00473612" w:rsidRDefault="004E7414" w:rsidP="004E7414">
      <w:pPr>
        <w:spacing w:line="240" w:lineRule="auto"/>
        <w:rPr>
          <w:rFonts w:ascii="Verdana" w:hAnsi="Verdana"/>
          <w:b/>
          <w:sz w:val="6"/>
          <w:szCs w:val="6"/>
        </w:rPr>
      </w:pPr>
    </w:p>
    <w:p w:rsidR="004E7414" w:rsidRPr="00473612" w:rsidRDefault="004E7414" w:rsidP="004E7414">
      <w:pPr>
        <w:spacing w:line="240" w:lineRule="auto"/>
        <w:rPr>
          <w:rFonts w:ascii="Verdana" w:hAnsi="Verdana"/>
          <w:sz w:val="18"/>
        </w:rPr>
      </w:pPr>
      <w:r w:rsidRPr="00473612">
        <w:rPr>
          <w:rFonts w:ascii="Verdana" w:hAnsi="Verdana"/>
          <w:sz w:val="18"/>
        </w:rPr>
        <w:t>Responsibilities:</w:t>
      </w:r>
    </w:p>
    <w:p w:rsidR="004E7414" w:rsidRPr="00473612" w:rsidRDefault="004E7414" w:rsidP="004E7414">
      <w:pPr>
        <w:numPr>
          <w:ilvl w:val="0"/>
          <w:numId w:val="2"/>
        </w:numPr>
        <w:spacing w:line="240" w:lineRule="auto"/>
        <w:jc w:val="both"/>
        <w:rPr>
          <w:rFonts w:ascii="Verdana" w:hAnsi="Verdana"/>
          <w:sz w:val="18"/>
          <w:szCs w:val="18"/>
        </w:rPr>
      </w:pPr>
      <w:r w:rsidRPr="00473612">
        <w:rPr>
          <w:rFonts w:ascii="Verdana" w:hAnsi="Verdana"/>
          <w:sz w:val="18"/>
          <w:szCs w:val="18"/>
        </w:rPr>
        <w:t>Provide clear, consistent and effective feedback on students' work and behaviour; both aural and written.</w:t>
      </w:r>
    </w:p>
    <w:p w:rsidR="00C15796" w:rsidRPr="00473612" w:rsidRDefault="004E7414" w:rsidP="00C15796">
      <w:pPr>
        <w:numPr>
          <w:ilvl w:val="0"/>
          <w:numId w:val="2"/>
        </w:numPr>
        <w:spacing w:line="240" w:lineRule="auto"/>
        <w:jc w:val="both"/>
        <w:rPr>
          <w:rFonts w:ascii="Verdana" w:hAnsi="Verdana"/>
          <w:sz w:val="18"/>
          <w:szCs w:val="18"/>
        </w:rPr>
      </w:pPr>
      <w:r w:rsidRPr="00473612">
        <w:rPr>
          <w:rFonts w:ascii="Verdana" w:hAnsi="Verdana"/>
          <w:sz w:val="18"/>
          <w:szCs w:val="18"/>
        </w:rPr>
        <w:t>Frequent correspondence with parents regarding their child’s development academically, behaviourally and socially.</w:t>
      </w:r>
    </w:p>
    <w:p w:rsidR="004E7414" w:rsidRPr="00473612" w:rsidRDefault="004E7414" w:rsidP="00C15796">
      <w:pPr>
        <w:numPr>
          <w:ilvl w:val="0"/>
          <w:numId w:val="2"/>
        </w:numPr>
        <w:spacing w:line="240" w:lineRule="auto"/>
        <w:jc w:val="both"/>
        <w:rPr>
          <w:rFonts w:ascii="Verdana" w:hAnsi="Verdana"/>
          <w:sz w:val="18"/>
          <w:szCs w:val="18"/>
        </w:rPr>
      </w:pPr>
      <w:r w:rsidRPr="00473612">
        <w:rPr>
          <w:rFonts w:ascii="Verdana" w:hAnsi="Verdana"/>
          <w:sz w:val="18"/>
          <w:szCs w:val="18"/>
        </w:rPr>
        <w:t>Implementing positive reinforcement and behaviour management strategies to ens</w:t>
      </w:r>
      <w:r w:rsidR="00C15796" w:rsidRPr="00473612">
        <w:rPr>
          <w:rFonts w:ascii="Verdana" w:hAnsi="Verdana"/>
          <w:sz w:val="18"/>
          <w:szCs w:val="18"/>
        </w:rPr>
        <w:t xml:space="preserve">ure students develop consistent, safe and </w:t>
      </w:r>
      <w:r w:rsidRPr="00473612">
        <w:rPr>
          <w:rFonts w:ascii="Verdana" w:hAnsi="Verdana"/>
          <w:sz w:val="18"/>
          <w:szCs w:val="18"/>
        </w:rPr>
        <w:t>respectful behaviours to their peers and staff members; including supporting school</w:t>
      </w:r>
      <w:r w:rsidR="00C15796" w:rsidRPr="00473612">
        <w:rPr>
          <w:rFonts w:ascii="Verdana" w:hAnsi="Verdana"/>
          <w:sz w:val="18"/>
          <w:szCs w:val="18"/>
        </w:rPr>
        <w:t xml:space="preserve"> wide</w:t>
      </w:r>
      <w:r w:rsidRPr="00473612">
        <w:rPr>
          <w:rFonts w:ascii="Verdana" w:hAnsi="Verdana"/>
          <w:sz w:val="18"/>
          <w:szCs w:val="18"/>
        </w:rPr>
        <w:t xml:space="preserve"> </w:t>
      </w:r>
      <w:r w:rsidR="00C15796" w:rsidRPr="00473612">
        <w:rPr>
          <w:rFonts w:ascii="Verdana" w:hAnsi="Verdana"/>
          <w:sz w:val="18"/>
          <w:szCs w:val="18"/>
        </w:rPr>
        <w:t>positive wristband strategy and developing individual positive behaviour management plans.</w:t>
      </w:r>
    </w:p>
    <w:p w:rsidR="00C15796" w:rsidRPr="00473612" w:rsidRDefault="0074730C" w:rsidP="00C15796">
      <w:pPr>
        <w:numPr>
          <w:ilvl w:val="0"/>
          <w:numId w:val="2"/>
        </w:numPr>
        <w:spacing w:line="240" w:lineRule="auto"/>
        <w:jc w:val="both"/>
        <w:rPr>
          <w:rFonts w:ascii="Verdana" w:hAnsi="Verdana"/>
          <w:sz w:val="18"/>
          <w:szCs w:val="18"/>
        </w:rPr>
      </w:pPr>
      <w:r w:rsidRPr="00473612">
        <w:rPr>
          <w:rFonts w:ascii="Verdana" w:hAnsi="Verdana"/>
          <w:sz w:val="18"/>
          <w:szCs w:val="18"/>
        </w:rPr>
        <w:t>Creating and contributing to programmes for all KLAs that address all areas of the Australian Curriculum and engage students in learning.</w:t>
      </w:r>
    </w:p>
    <w:p w:rsidR="0074730C" w:rsidRPr="00473612" w:rsidRDefault="0074730C" w:rsidP="00C15796">
      <w:pPr>
        <w:numPr>
          <w:ilvl w:val="0"/>
          <w:numId w:val="2"/>
        </w:numPr>
        <w:spacing w:line="240" w:lineRule="auto"/>
        <w:jc w:val="both"/>
        <w:rPr>
          <w:rFonts w:ascii="Verdana" w:hAnsi="Verdana"/>
          <w:sz w:val="18"/>
          <w:szCs w:val="18"/>
        </w:rPr>
      </w:pPr>
      <w:r w:rsidRPr="00473612">
        <w:rPr>
          <w:rFonts w:ascii="Verdana" w:hAnsi="Verdana"/>
          <w:sz w:val="18"/>
          <w:szCs w:val="18"/>
        </w:rPr>
        <w:t>Be reliable, flexible and professional in my interactions with students, parents and staff.</w:t>
      </w:r>
    </w:p>
    <w:p w:rsidR="004E7414" w:rsidRPr="00473612" w:rsidRDefault="0074730C" w:rsidP="0074730C">
      <w:pPr>
        <w:numPr>
          <w:ilvl w:val="0"/>
          <w:numId w:val="2"/>
        </w:numPr>
        <w:spacing w:line="240" w:lineRule="auto"/>
        <w:jc w:val="both"/>
        <w:rPr>
          <w:rFonts w:ascii="Verdana" w:hAnsi="Verdana"/>
          <w:sz w:val="6"/>
          <w:szCs w:val="6"/>
        </w:rPr>
      </w:pPr>
      <w:r w:rsidRPr="00473612">
        <w:rPr>
          <w:rFonts w:ascii="Verdana" w:hAnsi="Verdana"/>
          <w:sz w:val="18"/>
          <w:szCs w:val="18"/>
        </w:rPr>
        <w:t>Successfully differentiate and adapt the teaching programme for the class to ensure all students are accessing the learning and remaining engaged.</w:t>
      </w:r>
      <w:r w:rsidRPr="00473612">
        <w:rPr>
          <w:rFonts w:ascii="Verdana" w:hAnsi="Verdana"/>
          <w:sz w:val="6"/>
          <w:szCs w:val="6"/>
        </w:rPr>
        <w:t xml:space="preserve"> </w:t>
      </w:r>
    </w:p>
    <w:p w:rsidR="004E7414" w:rsidRPr="00473612" w:rsidRDefault="004E7414" w:rsidP="004E7414">
      <w:pPr>
        <w:spacing w:line="240" w:lineRule="auto"/>
        <w:rPr>
          <w:rFonts w:ascii="Verdana" w:hAnsi="Verdana"/>
          <w:sz w:val="18"/>
        </w:rPr>
      </w:pPr>
      <w:r w:rsidRPr="00473612">
        <w:rPr>
          <w:rFonts w:ascii="Verdana" w:hAnsi="Verdana"/>
          <w:sz w:val="18"/>
        </w:rPr>
        <w:t>Achievements:</w:t>
      </w:r>
    </w:p>
    <w:p w:rsidR="00C15796" w:rsidRPr="00473612" w:rsidRDefault="00C15796" w:rsidP="004E7414">
      <w:pPr>
        <w:pStyle w:val="Sectionbodytextbold"/>
        <w:numPr>
          <w:ilvl w:val="0"/>
          <w:numId w:val="3"/>
        </w:numPr>
        <w:rPr>
          <w:rStyle w:val="SectionbodytextboldChar"/>
          <w:rFonts w:ascii="Verdana" w:hAnsi="Verdana"/>
          <w:sz w:val="18"/>
          <w:szCs w:val="18"/>
        </w:rPr>
      </w:pPr>
      <w:r w:rsidRPr="00473612">
        <w:rPr>
          <w:rStyle w:val="SectionbodytextboldChar"/>
          <w:rFonts w:ascii="Verdana" w:hAnsi="Verdana"/>
          <w:sz w:val="18"/>
          <w:szCs w:val="18"/>
        </w:rPr>
        <w:t>Using formative assessment techniques combined with ongoing diagnostic data to map student progress on an easy to follow spreadsheet, and adapting this to be a beneficial visual aid during three-way conversations with parents and students.</w:t>
      </w:r>
    </w:p>
    <w:p w:rsidR="00C15796" w:rsidRPr="00473612" w:rsidRDefault="00C15796" w:rsidP="004E7414">
      <w:pPr>
        <w:pStyle w:val="Sectionbodytextbold"/>
        <w:numPr>
          <w:ilvl w:val="0"/>
          <w:numId w:val="3"/>
        </w:numPr>
        <w:rPr>
          <w:rStyle w:val="SectionbodytextboldChar"/>
          <w:rFonts w:ascii="Verdana" w:hAnsi="Verdana"/>
          <w:sz w:val="18"/>
          <w:szCs w:val="18"/>
        </w:rPr>
      </w:pPr>
      <w:r w:rsidRPr="00473612">
        <w:rPr>
          <w:rStyle w:val="SectionbodytextboldChar"/>
          <w:rFonts w:ascii="Verdana" w:hAnsi="Verdana"/>
          <w:sz w:val="18"/>
          <w:szCs w:val="18"/>
        </w:rPr>
        <w:t>Creating a Single Word Spelling Test reporting tool that allows for easy analysis of grade-wide trends in incorrectly spelled words and the type of mistakes made.</w:t>
      </w:r>
    </w:p>
    <w:p w:rsidR="00C15796" w:rsidRPr="00473612" w:rsidRDefault="00C15796" w:rsidP="004E7414">
      <w:pPr>
        <w:pStyle w:val="Sectionbodytextbold"/>
        <w:numPr>
          <w:ilvl w:val="0"/>
          <w:numId w:val="3"/>
        </w:numPr>
        <w:rPr>
          <w:rStyle w:val="SectionbodytextboldChar"/>
          <w:rFonts w:ascii="Verdana" w:hAnsi="Verdana"/>
          <w:sz w:val="18"/>
          <w:szCs w:val="18"/>
        </w:rPr>
      </w:pPr>
      <w:r w:rsidRPr="00473612">
        <w:rPr>
          <w:rStyle w:val="SectionbodytextboldChar"/>
          <w:rFonts w:ascii="Verdana" w:hAnsi="Verdana"/>
          <w:sz w:val="18"/>
          <w:szCs w:val="18"/>
        </w:rPr>
        <w:t>Developing respect and rapport with students and staff throughout the school in a professional manner.</w:t>
      </w:r>
    </w:p>
    <w:p w:rsidR="00C15796" w:rsidRPr="00473612" w:rsidRDefault="00C15796" w:rsidP="00C15796">
      <w:pPr>
        <w:pStyle w:val="Sectionbodytextbold"/>
        <w:numPr>
          <w:ilvl w:val="0"/>
          <w:numId w:val="3"/>
        </w:numPr>
        <w:rPr>
          <w:rFonts w:ascii="Verdana" w:hAnsi="Verdana"/>
          <w:b w:val="0"/>
          <w:sz w:val="18"/>
        </w:rPr>
      </w:pPr>
      <w:r w:rsidRPr="00473612">
        <w:rPr>
          <w:rStyle w:val="SectionbodytextboldChar"/>
          <w:rFonts w:ascii="Verdana" w:hAnsi="Verdana"/>
          <w:sz w:val="18"/>
          <w:szCs w:val="18"/>
        </w:rPr>
        <w:t>Engaging students in extra-curricular learning activities.</w:t>
      </w:r>
    </w:p>
    <w:p w:rsidR="004E7414" w:rsidRPr="00473612" w:rsidRDefault="00C15796" w:rsidP="00C15796">
      <w:pPr>
        <w:pStyle w:val="Sectionbodytextbold"/>
        <w:numPr>
          <w:ilvl w:val="0"/>
          <w:numId w:val="3"/>
        </w:numPr>
        <w:rPr>
          <w:rFonts w:ascii="Verdana" w:hAnsi="Verdana"/>
          <w:b w:val="0"/>
          <w:sz w:val="18"/>
        </w:rPr>
      </w:pPr>
      <w:r w:rsidRPr="00473612">
        <w:rPr>
          <w:rFonts w:ascii="Verdana" w:hAnsi="Verdana"/>
          <w:b w:val="0"/>
          <w:sz w:val="18"/>
        </w:rPr>
        <w:t xml:space="preserve">Promoting an engaging environment of reading and writing within the classroom. </w:t>
      </w:r>
    </w:p>
    <w:p w:rsidR="006A703E" w:rsidRPr="0074730C" w:rsidRDefault="006A703E" w:rsidP="006A703E">
      <w:pPr>
        <w:pStyle w:val="Sectionbodytextbold"/>
        <w:rPr>
          <w:rFonts w:ascii="Verdana" w:hAnsi="Verdana"/>
          <w:b w:val="0"/>
          <w:sz w:val="18"/>
          <w:highlight w:val="yellow"/>
        </w:rPr>
      </w:pPr>
    </w:p>
    <w:p w:rsidR="00957081" w:rsidRDefault="00957081" w:rsidP="00957081">
      <w:pPr>
        <w:spacing w:line="240" w:lineRule="auto"/>
        <w:rPr>
          <w:rFonts w:ascii="Verdana" w:hAnsi="Verdana"/>
          <w:b/>
          <w:sz w:val="18"/>
        </w:rPr>
      </w:pPr>
      <w:r>
        <w:rPr>
          <w:rFonts w:ascii="Verdana" w:hAnsi="Verdana"/>
          <w:b/>
          <w:sz w:val="18"/>
        </w:rPr>
        <w:t xml:space="preserve">August 2014 </w:t>
      </w:r>
      <w:r w:rsidR="004E7414">
        <w:rPr>
          <w:rFonts w:ascii="Verdana" w:hAnsi="Verdana"/>
          <w:b/>
          <w:sz w:val="18"/>
        </w:rPr>
        <w:t>–</w:t>
      </w:r>
      <w:r>
        <w:rPr>
          <w:rFonts w:ascii="Verdana" w:hAnsi="Verdana"/>
          <w:b/>
          <w:sz w:val="18"/>
        </w:rPr>
        <w:t xml:space="preserve"> </w:t>
      </w:r>
      <w:r w:rsidR="004E7414">
        <w:rPr>
          <w:rFonts w:ascii="Verdana" w:hAnsi="Verdana"/>
          <w:b/>
          <w:sz w:val="18"/>
        </w:rPr>
        <w:t>December 2014</w:t>
      </w:r>
    </w:p>
    <w:p w:rsidR="00957081" w:rsidRDefault="00957081" w:rsidP="00957081">
      <w:pPr>
        <w:spacing w:line="240" w:lineRule="auto"/>
        <w:rPr>
          <w:rFonts w:ascii="Verdana" w:hAnsi="Verdana"/>
          <w:b/>
          <w:sz w:val="18"/>
        </w:rPr>
      </w:pPr>
      <w:r>
        <w:rPr>
          <w:rFonts w:ascii="Verdana" w:hAnsi="Verdana"/>
          <w:b/>
          <w:sz w:val="18"/>
        </w:rPr>
        <w:t xml:space="preserve">Marist College Canberra - Junior School </w:t>
      </w:r>
    </w:p>
    <w:p w:rsidR="00957081" w:rsidRPr="00AB2F71" w:rsidRDefault="00957081" w:rsidP="00957081">
      <w:pPr>
        <w:spacing w:line="240" w:lineRule="auto"/>
        <w:rPr>
          <w:rFonts w:ascii="Verdana" w:hAnsi="Verdana"/>
          <w:b/>
          <w:sz w:val="18"/>
        </w:rPr>
      </w:pPr>
      <w:r>
        <w:rPr>
          <w:rFonts w:ascii="Verdana" w:hAnsi="Verdana"/>
          <w:b/>
          <w:sz w:val="18"/>
        </w:rPr>
        <w:t>Teacher</w:t>
      </w:r>
      <w:r w:rsidR="007F5BCD">
        <w:rPr>
          <w:rFonts w:ascii="Verdana" w:hAnsi="Verdana"/>
          <w:b/>
          <w:sz w:val="18"/>
        </w:rPr>
        <w:t xml:space="preserve"> - Casual</w:t>
      </w:r>
    </w:p>
    <w:p w:rsidR="00957081" w:rsidRPr="00EA2529" w:rsidRDefault="00957081" w:rsidP="00957081">
      <w:pPr>
        <w:spacing w:line="240" w:lineRule="auto"/>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Subjects Taught:</w:t>
      </w:r>
    </w:p>
    <w:p w:rsidR="00957081" w:rsidRPr="0019000E" w:rsidRDefault="00957081" w:rsidP="00957081">
      <w:pPr>
        <w:numPr>
          <w:ilvl w:val="0"/>
          <w:numId w:val="2"/>
        </w:numPr>
        <w:spacing w:line="240" w:lineRule="auto"/>
        <w:jc w:val="both"/>
        <w:rPr>
          <w:rFonts w:ascii="Verdana" w:hAnsi="Verdana"/>
          <w:sz w:val="18"/>
        </w:rPr>
      </w:pPr>
      <w:r>
        <w:rPr>
          <w:rFonts w:ascii="Verdana" w:hAnsi="Verdana"/>
          <w:sz w:val="18"/>
        </w:rPr>
        <w:t>All grades from Year 4 to Year 6: Religious Education, English, Mathematics, Science, Social Science, Health and Physical Education.</w:t>
      </w:r>
    </w:p>
    <w:p w:rsidR="00957081" w:rsidRPr="00EA2529"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sz w:val="18"/>
        </w:rPr>
      </w:pPr>
      <w:r w:rsidRPr="0019000E">
        <w:rPr>
          <w:rFonts w:ascii="Verdana" w:hAnsi="Verdana"/>
          <w:sz w:val="18"/>
        </w:rPr>
        <w:t>Responsibilities:</w:t>
      </w:r>
    </w:p>
    <w:p w:rsidR="00957081" w:rsidRDefault="00957081" w:rsidP="00957081">
      <w:pPr>
        <w:numPr>
          <w:ilvl w:val="0"/>
          <w:numId w:val="2"/>
        </w:numPr>
        <w:spacing w:line="240" w:lineRule="auto"/>
        <w:jc w:val="both"/>
        <w:rPr>
          <w:rFonts w:ascii="Verdana" w:hAnsi="Verdana"/>
          <w:sz w:val="18"/>
          <w:szCs w:val="18"/>
        </w:rPr>
      </w:pPr>
      <w:r>
        <w:rPr>
          <w:rFonts w:ascii="Verdana" w:hAnsi="Verdana"/>
          <w:sz w:val="18"/>
          <w:szCs w:val="18"/>
        </w:rPr>
        <w:t xml:space="preserve">Provide </w:t>
      </w:r>
      <w:r w:rsidRPr="00AB2F71">
        <w:rPr>
          <w:rFonts w:ascii="Verdana" w:hAnsi="Verdana"/>
          <w:sz w:val="18"/>
          <w:szCs w:val="18"/>
        </w:rPr>
        <w:t>clear, consistent and effective feedback on students' work</w:t>
      </w:r>
      <w:r>
        <w:rPr>
          <w:rFonts w:ascii="Verdana" w:hAnsi="Verdana"/>
          <w:sz w:val="18"/>
          <w:szCs w:val="18"/>
        </w:rPr>
        <w:t xml:space="preserve"> and behaviour</w:t>
      </w:r>
      <w:r w:rsidRPr="00AB2F71">
        <w:rPr>
          <w:rFonts w:ascii="Verdana" w:hAnsi="Verdana"/>
          <w:sz w:val="18"/>
          <w:szCs w:val="18"/>
        </w:rPr>
        <w:t>; both aural and written.</w:t>
      </w:r>
    </w:p>
    <w:p w:rsidR="00957081" w:rsidRDefault="00957081" w:rsidP="00957081">
      <w:pPr>
        <w:numPr>
          <w:ilvl w:val="0"/>
          <w:numId w:val="2"/>
        </w:numPr>
        <w:spacing w:line="240" w:lineRule="auto"/>
        <w:jc w:val="both"/>
        <w:rPr>
          <w:rFonts w:ascii="Verdana" w:hAnsi="Verdana"/>
          <w:sz w:val="18"/>
          <w:szCs w:val="18"/>
        </w:rPr>
      </w:pPr>
      <w:r w:rsidRPr="00565869">
        <w:rPr>
          <w:rFonts w:ascii="Verdana" w:hAnsi="Verdana"/>
          <w:sz w:val="18"/>
          <w:szCs w:val="18"/>
        </w:rPr>
        <w:t>Implement positive reinforcement and behaviour management strategies to ensure students develop consistent and respectful behaviours to their peers and staff members. Be flexible, reliable and professional in my presence with students and staff.</w:t>
      </w:r>
    </w:p>
    <w:p w:rsidR="00957081" w:rsidRPr="00AB2F71" w:rsidRDefault="00957081" w:rsidP="00957081">
      <w:pPr>
        <w:numPr>
          <w:ilvl w:val="0"/>
          <w:numId w:val="2"/>
        </w:numPr>
        <w:spacing w:line="240" w:lineRule="auto"/>
        <w:jc w:val="both"/>
        <w:rPr>
          <w:rFonts w:ascii="Verdana" w:hAnsi="Verdana"/>
          <w:sz w:val="18"/>
          <w:szCs w:val="18"/>
        </w:rPr>
      </w:pPr>
      <w:r w:rsidRPr="00AB2F71">
        <w:rPr>
          <w:rFonts w:ascii="Verdana" w:hAnsi="Verdana"/>
          <w:sz w:val="18"/>
          <w:szCs w:val="18"/>
        </w:rPr>
        <w:t>Successfully implement day-plan/follow the teaching programme for the classes, complete work left by teacher and ensure the classroom is clean.</w:t>
      </w:r>
    </w:p>
    <w:p w:rsidR="00957081" w:rsidRPr="00EA2529" w:rsidRDefault="00957081" w:rsidP="00957081">
      <w:pPr>
        <w:spacing w:line="240" w:lineRule="auto"/>
        <w:ind w:left="360"/>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Achievements:</w:t>
      </w:r>
    </w:p>
    <w:p w:rsidR="00957081" w:rsidRPr="008160BF" w:rsidRDefault="00957081" w:rsidP="00957081">
      <w:pPr>
        <w:pStyle w:val="Sectionbodytextbold"/>
        <w:numPr>
          <w:ilvl w:val="0"/>
          <w:numId w:val="3"/>
        </w:numPr>
        <w:rPr>
          <w:rStyle w:val="SectionbodytextboldChar"/>
          <w:rFonts w:ascii="Verdana" w:hAnsi="Verdana"/>
          <w:sz w:val="18"/>
          <w:szCs w:val="18"/>
        </w:rPr>
      </w:pPr>
      <w:r>
        <w:rPr>
          <w:rStyle w:val="SectionbodytextboldChar"/>
          <w:rFonts w:ascii="Verdana" w:hAnsi="Verdana"/>
          <w:sz w:val="18"/>
          <w:szCs w:val="18"/>
        </w:rPr>
        <w:lastRenderedPageBreak/>
        <w:t xml:space="preserve">Leave clear written feedback with </w:t>
      </w:r>
      <w:r w:rsidRPr="008160BF">
        <w:rPr>
          <w:rStyle w:val="SectionbodytextboldChar"/>
          <w:rFonts w:ascii="Verdana" w:hAnsi="Verdana"/>
          <w:sz w:val="18"/>
          <w:szCs w:val="18"/>
        </w:rPr>
        <w:t xml:space="preserve">staff </w:t>
      </w:r>
      <w:r>
        <w:rPr>
          <w:rStyle w:val="SectionbodytextboldChar"/>
          <w:rFonts w:ascii="Verdana" w:hAnsi="Verdana"/>
          <w:sz w:val="18"/>
          <w:szCs w:val="18"/>
        </w:rPr>
        <w:t xml:space="preserve">regarding the learning experiences covered during the day. </w:t>
      </w:r>
    </w:p>
    <w:p w:rsidR="00957081" w:rsidRPr="00465353" w:rsidRDefault="00957081" w:rsidP="00957081">
      <w:pPr>
        <w:numPr>
          <w:ilvl w:val="0"/>
          <w:numId w:val="3"/>
        </w:numPr>
        <w:spacing w:line="240" w:lineRule="auto"/>
        <w:jc w:val="both"/>
        <w:rPr>
          <w:rFonts w:ascii="Verdana" w:hAnsi="Verdana"/>
          <w:b/>
          <w:color w:val="000000"/>
          <w:sz w:val="18"/>
          <w:szCs w:val="18"/>
        </w:rPr>
      </w:pPr>
      <w:r w:rsidRPr="00AB2F71">
        <w:rPr>
          <w:rFonts w:ascii="Verdana" w:hAnsi="Verdana"/>
          <w:sz w:val="18"/>
          <w:szCs w:val="18"/>
        </w:rPr>
        <w:t>Develop respect and rapport with students and staff quickly and in a professional manner.</w:t>
      </w:r>
    </w:p>
    <w:p w:rsidR="00957081" w:rsidRPr="00AB2F71" w:rsidRDefault="00957081" w:rsidP="00957081">
      <w:pPr>
        <w:spacing w:line="240" w:lineRule="auto"/>
        <w:ind w:left="720"/>
        <w:rPr>
          <w:rFonts w:ascii="Verdana" w:hAnsi="Verdana"/>
          <w:b/>
          <w:color w:val="000000"/>
          <w:sz w:val="18"/>
          <w:szCs w:val="18"/>
        </w:rPr>
      </w:pPr>
    </w:p>
    <w:p w:rsidR="00957081" w:rsidRDefault="00957081" w:rsidP="00957081">
      <w:pPr>
        <w:spacing w:line="240" w:lineRule="auto"/>
        <w:rPr>
          <w:rFonts w:ascii="Verdana" w:hAnsi="Verdana"/>
          <w:b/>
          <w:sz w:val="18"/>
        </w:rPr>
      </w:pPr>
      <w:r>
        <w:rPr>
          <w:rFonts w:ascii="Verdana" w:hAnsi="Verdana"/>
          <w:b/>
          <w:sz w:val="18"/>
        </w:rPr>
        <w:t xml:space="preserve">September 2013 </w:t>
      </w:r>
      <w:r w:rsidR="00473612">
        <w:rPr>
          <w:rFonts w:ascii="Verdana" w:hAnsi="Verdana"/>
          <w:b/>
          <w:sz w:val="18"/>
        </w:rPr>
        <w:t>–</w:t>
      </w:r>
      <w:r>
        <w:rPr>
          <w:rFonts w:ascii="Verdana" w:hAnsi="Verdana"/>
          <w:b/>
          <w:sz w:val="18"/>
        </w:rPr>
        <w:t xml:space="preserve"> </w:t>
      </w:r>
      <w:r w:rsidR="00473612">
        <w:rPr>
          <w:rFonts w:ascii="Verdana" w:hAnsi="Verdana"/>
          <w:b/>
          <w:sz w:val="18"/>
        </w:rPr>
        <w:t>On a leave of absence as of January 2014</w:t>
      </w:r>
    </w:p>
    <w:p w:rsidR="00957081" w:rsidRDefault="00957081" w:rsidP="00957081">
      <w:pPr>
        <w:spacing w:line="240" w:lineRule="auto"/>
        <w:rPr>
          <w:rFonts w:ascii="Verdana" w:hAnsi="Verdana"/>
          <w:b/>
          <w:sz w:val="18"/>
        </w:rPr>
      </w:pPr>
      <w:r>
        <w:rPr>
          <w:rFonts w:ascii="Verdana" w:hAnsi="Verdana"/>
          <w:b/>
          <w:sz w:val="18"/>
        </w:rPr>
        <w:t>Catholic Education Office - Sydney Archdiocese Schools, NSW</w:t>
      </w:r>
    </w:p>
    <w:p w:rsidR="00957081" w:rsidRDefault="00957081" w:rsidP="00957081">
      <w:pPr>
        <w:spacing w:line="240" w:lineRule="auto"/>
        <w:rPr>
          <w:rFonts w:ascii="Verdana" w:hAnsi="Verdana"/>
          <w:b/>
          <w:sz w:val="18"/>
        </w:rPr>
      </w:pPr>
      <w:r>
        <w:rPr>
          <w:rFonts w:ascii="Verdana" w:hAnsi="Verdana"/>
          <w:b/>
          <w:sz w:val="18"/>
        </w:rPr>
        <w:t>Teacher</w:t>
      </w:r>
      <w:r w:rsidR="007F5BCD">
        <w:rPr>
          <w:rFonts w:ascii="Verdana" w:hAnsi="Verdana"/>
          <w:b/>
          <w:sz w:val="18"/>
        </w:rPr>
        <w:t xml:space="preserve"> - Casual</w:t>
      </w:r>
    </w:p>
    <w:bookmarkEnd w:id="1"/>
    <w:p w:rsidR="00957081" w:rsidRPr="00EA2529" w:rsidRDefault="00957081" w:rsidP="00957081">
      <w:pPr>
        <w:spacing w:line="240" w:lineRule="auto"/>
        <w:rPr>
          <w:rFonts w:ascii="Verdana" w:hAnsi="Verdana"/>
          <w:sz w:val="6"/>
          <w:szCs w:val="6"/>
        </w:rPr>
      </w:pPr>
    </w:p>
    <w:p w:rsidR="00957081" w:rsidRPr="00AB2F71" w:rsidRDefault="00957081" w:rsidP="00957081">
      <w:pPr>
        <w:spacing w:line="240" w:lineRule="auto"/>
        <w:rPr>
          <w:rFonts w:ascii="Verdana" w:hAnsi="Verdana"/>
          <w:sz w:val="18"/>
          <w:szCs w:val="18"/>
        </w:rPr>
      </w:pPr>
      <w:r w:rsidRPr="00AB2F71">
        <w:rPr>
          <w:rFonts w:ascii="Verdana" w:hAnsi="Verdana"/>
          <w:sz w:val="18"/>
          <w:szCs w:val="18"/>
        </w:rPr>
        <w:t>A range of schools throughout the Sydney Catholic Archdiocese, with diverse student populations and contexts.</w:t>
      </w:r>
    </w:p>
    <w:p w:rsidR="00957081" w:rsidRPr="00EA2529" w:rsidRDefault="00957081" w:rsidP="00957081">
      <w:pPr>
        <w:spacing w:line="240" w:lineRule="auto"/>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Subjects Taught:</w:t>
      </w:r>
    </w:p>
    <w:p w:rsidR="00957081" w:rsidRPr="0019000E" w:rsidRDefault="00957081" w:rsidP="00957081">
      <w:pPr>
        <w:numPr>
          <w:ilvl w:val="0"/>
          <w:numId w:val="2"/>
        </w:numPr>
        <w:spacing w:line="240" w:lineRule="auto"/>
        <w:jc w:val="both"/>
        <w:rPr>
          <w:rFonts w:ascii="Verdana" w:hAnsi="Verdana"/>
          <w:sz w:val="18"/>
        </w:rPr>
      </w:pPr>
      <w:bookmarkStart w:id="2" w:name="Text37"/>
      <w:r>
        <w:rPr>
          <w:rFonts w:ascii="Verdana" w:hAnsi="Verdana"/>
          <w:sz w:val="18"/>
        </w:rPr>
        <w:t>All grades from kindergarten to Year 6: Mathematics, English, PDHPE, Science, Drama, Music, Art, Dance, HSIE, Religious Education.</w:t>
      </w:r>
      <w:bookmarkEnd w:id="2"/>
      <w:r w:rsidRPr="0019000E">
        <w:rPr>
          <w:rFonts w:ascii="Verdana" w:hAnsi="Verdana"/>
          <w:sz w:val="18"/>
        </w:rPr>
        <w:t xml:space="preserve"> </w:t>
      </w:r>
    </w:p>
    <w:p w:rsidR="00957081" w:rsidRPr="00EA2529"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sz w:val="18"/>
        </w:rPr>
      </w:pPr>
      <w:r w:rsidRPr="0019000E">
        <w:rPr>
          <w:rFonts w:ascii="Verdana" w:hAnsi="Verdana"/>
          <w:sz w:val="18"/>
        </w:rPr>
        <w:t>Responsibilities:</w:t>
      </w:r>
    </w:p>
    <w:p w:rsidR="00957081" w:rsidRPr="00AB2F71" w:rsidRDefault="00957081" w:rsidP="00957081">
      <w:pPr>
        <w:numPr>
          <w:ilvl w:val="0"/>
          <w:numId w:val="2"/>
        </w:numPr>
        <w:spacing w:line="240" w:lineRule="auto"/>
        <w:jc w:val="both"/>
        <w:rPr>
          <w:rFonts w:ascii="Verdana" w:hAnsi="Verdana"/>
          <w:sz w:val="18"/>
          <w:szCs w:val="18"/>
        </w:rPr>
      </w:pPr>
      <w:r w:rsidRPr="00AB2F71">
        <w:rPr>
          <w:rFonts w:ascii="Verdana" w:hAnsi="Verdana"/>
          <w:sz w:val="18"/>
          <w:szCs w:val="18"/>
        </w:rPr>
        <w:t>Give clear, consistent and effective feedback on students' work; both aural and written.</w:t>
      </w:r>
    </w:p>
    <w:p w:rsidR="00957081" w:rsidRPr="00AB2F71" w:rsidRDefault="00957081" w:rsidP="00957081">
      <w:pPr>
        <w:numPr>
          <w:ilvl w:val="0"/>
          <w:numId w:val="2"/>
        </w:numPr>
        <w:spacing w:line="240" w:lineRule="auto"/>
        <w:jc w:val="both"/>
        <w:rPr>
          <w:rFonts w:ascii="Verdana" w:hAnsi="Verdana"/>
          <w:sz w:val="18"/>
          <w:szCs w:val="18"/>
        </w:rPr>
      </w:pPr>
      <w:r w:rsidRPr="00AB2F71">
        <w:rPr>
          <w:rFonts w:ascii="Verdana" w:hAnsi="Verdana"/>
          <w:sz w:val="18"/>
          <w:szCs w:val="18"/>
        </w:rPr>
        <w:t>Successfully implement day-plan/follow the teaching programme for the classes, complete work left by teacher and ensure the classroom is clean.</w:t>
      </w:r>
    </w:p>
    <w:p w:rsidR="00957081" w:rsidRPr="00AB2F71" w:rsidRDefault="00957081" w:rsidP="00957081">
      <w:pPr>
        <w:numPr>
          <w:ilvl w:val="0"/>
          <w:numId w:val="2"/>
        </w:numPr>
        <w:spacing w:line="240" w:lineRule="auto"/>
        <w:jc w:val="both"/>
        <w:rPr>
          <w:rFonts w:ascii="Verdana" w:hAnsi="Verdana"/>
          <w:sz w:val="18"/>
          <w:szCs w:val="18"/>
        </w:rPr>
      </w:pPr>
      <w:r w:rsidRPr="00AB2F71">
        <w:rPr>
          <w:rFonts w:ascii="Verdana" w:hAnsi="Verdana"/>
          <w:sz w:val="18"/>
          <w:szCs w:val="18"/>
        </w:rPr>
        <w:t>Be timely, flexible and reliable.</w:t>
      </w:r>
    </w:p>
    <w:p w:rsidR="00957081" w:rsidRPr="00EA2529" w:rsidRDefault="00957081" w:rsidP="00957081">
      <w:pPr>
        <w:spacing w:line="240" w:lineRule="auto"/>
        <w:ind w:left="360"/>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Achievements:</w:t>
      </w:r>
    </w:p>
    <w:p w:rsidR="00957081" w:rsidRPr="008160BF" w:rsidRDefault="00957081" w:rsidP="00957081">
      <w:pPr>
        <w:pStyle w:val="Sectionbodytextbold"/>
        <w:numPr>
          <w:ilvl w:val="0"/>
          <w:numId w:val="3"/>
        </w:numPr>
        <w:rPr>
          <w:rStyle w:val="SectionbodytextboldChar"/>
          <w:rFonts w:ascii="Verdana" w:hAnsi="Verdana"/>
          <w:sz w:val="18"/>
          <w:szCs w:val="18"/>
        </w:rPr>
      </w:pPr>
      <w:bookmarkStart w:id="3" w:name="Text44"/>
      <w:r w:rsidRPr="008160BF">
        <w:rPr>
          <w:rStyle w:val="SectionbodytextboldChar"/>
          <w:rFonts w:ascii="Verdana" w:hAnsi="Verdana"/>
          <w:sz w:val="18"/>
          <w:szCs w:val="18"/>
        </w:rPr>
        <w:t>Consistently communicate with staff throughout the day and leave a detailed report and reflection on the daily learning experiences.</w:t>
      </w:r>
    </w:p>
    <w:p w:rsidR="00957081" w:rsidRPr="00AB2F71" w:rsidRDefault="00957081" w:rsidP="00957081">
      <w:pPr>
        <w:numPr>
          <w:ilvl w:val="0"/>
          <w:numId w:val="3"/>
        </w:numPr>
        <w:spacing w:line="240" w:lineRule="auto"/>
        <w:jc w:val="both"/>
        <w:rPr>
          <w:rFonts w:ascii="Verdana" w:hAnsi="Verdana"/>
          <w:b/>
          <w:color w:val="000000"/>
          <w:sz w:val="18"/>
          <w:szCs w:val="18"/>
        </w:rPr>
      </w:pPr>
      <w:r w:rsidRPr="00AB2F71">
        <w:rPr>
          <w:rFonts w:ascii="Verdana" w:hAnsi="Verdana"/>
          <w:sz w:val="18"/>
          <w:szCs w:val="18"/>
        </w:rPr>
        <w:t>Develop respect and rapport with students and staff quickly and in a professional manner.</w:t>
      </w:r>
    </w:p>
    <w:p w:rsidR="00957081" w:rsidRDefault="00957081" w:rsidP="00957081">
      <w:pPr>
        <w:spacing w:line="240" w:lineRule="auto"/>
        <w:rPr>
          <w:rFonts w:ascii="Verdana" w:hAnsi="Verdana"/>
          <w:sz w:val="18"/>
          <w:szCs w:val="18"/>
        </w:rPr>
      </w:pPr>
    </w:p>
    <w:p w:rsidR="00957081" w:rsidRDefault="00957081" w:rsidP="00957081">
      <w:pPr>
        <w:spacing w:line="240" w:lineRule="auto"/>
        <w:rPr>
          <w:rFonts w:ascii="Verdana" w:hAnsi="Verdana"/>
          <w:b/>
          <w:sz w:val="18"/>
        </w:rPr>
      </w:pPr>
      <w:r>
        <w:rPr>
          <w:rFonts w:ascii="Verdana" w:hAnsi="Verdana"/>
          <w:b/>
          <w:sz w:val="18"/>
        </w:rPr>
        <w:t>April 2014 - April 2014</w:t>
      </w:r>
    </w:p>
    <w:p w:rsidR="00957081" w:rsidRDefault="00127236" w:rsidP="00957081">
      <w:pPr>
        <w:spacing w:line="240" w:lineRule="auto"/>
        <w:rPr>
          <w:rFonts w:ascii="Verdana" w:hAnsi="Verdana"/>
          <w:b/>
          <w:sz w:val="18"/>
        </w:rPr>
      </w:pPr>
      <w:r>
        <w:rPr>
          <w:rFonts w:ascii="Verdana" w:hAnsi="Verdana"/>
          <w:b/>
          <w:sz w:val="18"/>
        </w:rPr>
        <w:t>St</w:t>
      </w:r>
      <w:r w:rsidR="00957081">
        <w:rPr>
          <w:rFonts w:ascii="Verdana" w:hAnsi="Verdana"/>
          <w:b/>
          <w:sz w:val="18"/>
        </w:rPr>
        <w:t xml:space="preserve"> John Bosco Primary School, NSW</w:t>
      </w:r>
    </w:p>
    <w:p w:rsidR="00957081" w:rsidRDefault="00957081" w:rsidP="00957081">
      <w:pPr>
        <w:spacing w:line="240" w:lineRule="auto"/>
        <w:rPr>
          <w:rFonts w:ascii="Verdana" w:hAnsi="Verdana"/>
          <w:b/>
          <w:sz w:val="18"/>
        </w:rPr>
      </w:pPr>
      <w:r>
        <w:rPr>
          <w:rFonts w:ascii="Verdana" w:hAnsi="Verdana"/>
          <w:b/>
          <w:sz w:val="18"/>
        </w:rPr>
        <w:t>Year 1 Teacher</w:t>
      </w:r>
    </w:p>
    <w:p w:rsidR="00957081" w:rsidRPr="00AB2F71" w:rsidRDefault="00957081" w:rsidP="00957081">
      <w:pPr>
        <w:spacing w:line="240" w:lineRule="auto"/>
        <w:rPr>
          <w:rFonts w:ascii="Verdana" w:hAnsi="Verdana"/>
          <w:b/>
          <w:sz w:val="18"/>
        </w:rPr>
      </w:pPr>
      <w:r>
        <w:rPr>
          <w:rFonts w:ascii="Verdana" w:hAnsi="Verdana"/>
          <w:b/>
          <w:sz w:val="18"/>
        </w:rPr>
        <w:t>2 Week Block Contract</w:t>
      </w:r>
    </w:p>
    <w:p w:rsidR="00957081" w:rsidRPr="00EA2529" w:rsidRDefault="00957081" w:rsidP="00957081">
      <w:pPr>
        <w:spacing w:line="240" w:lineRule="auto"/>
        <w:rPr>
          <w:rFonts w:ascii="Verdana" w:hAnsi="Verdana"/>
          <w:sz w:val="6"/>
          <w:szCs w:val="6"/>
        </w:rPr>
      </w:pPr>
    </w:p>
    <w:p w:rsidR="00957081" w:rsidRPr="00AB2F71" w:rsidRDefault="00127236" w:rsidP="00957081">
      <w:pPr>
        <w:spacing w:line="240" w:lineRule="auto"/>
        <w:rPr>
          <w:rFonts w:ascii="Verdana" w:hAnsi="Verdana"/>
          <w:sz w:val="18"/>
          <w:szCs w:val="18"/>
        </w:rPr>
      </w:pPr>
      <w:r>
        <w:rPr>
          <w:rFonts w:ascii="Verdana" w:hAnsi="Verdana"/>
          <w:sz w:val="18"/>
          <w:szCs w:val="18"/>
        </w:rPr>
        <w:t>St</w:t>
      </w:r>
      <w:r w:rsidR="00957081">
        <w:rPr>
          <w:rFonts w:ascii="Verdana" w:hAnsi="Verdana"/>
          <w:sz w:val="18"/>
          <w:szCs w:val="18"/>
        </w:rPr>
        <w:t xml:space="preserve"> John Bosco is a four stream primary school from kindergarten to Year 6. This particular class was made up of 29 students of diverse cultural backgrounds. These students were predominantly Christians of Anglo-Saxon heritage however three students had other religious backgrounds and there was one student with Indigenous Australian heritage. The class had a number of special needs students, three of which were accelerated learners and one student with autism.</w:t>
      </w:r>
    </w:p>
    <w:p w:rsidR="00957081" w:rsidRPr="00EA2529" w:rsidRDefault="00957081" w:rsidP="00957081">
      <w:pPr>
        <w:spacing w:line="240" w:lineRule="auto"/>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Subjects Taught:</w:t>
      </w:r>
    </w:p>
    <w:p w:rsidR="00957081" w:rsidRDefault="00957081" w:rsidP="00957081">
      <w:pPr>
        <w:numPr>
          <w:ilvl w:val="0"/>
          <w:numId w:val="2"/>
        </w:numPr>
        <w:spacing w:line="240" w:lineRule="auto"/>
        <w:jc w:val="both"/>
        <w:rPr>
          <w:rFonts w:ascii="Verdana" w:hAnsi="Verdana"/>
          <w:sz w:val="18"/>
        </w:rPr>
      </w:pPr>
      <w:r>
        <w:rPr>
          <w:rFonts w:ascii="Verdana" w:hAnsi="Verdana"/>
          <w:sz w:val="18"/>
        </w:rPr>
        <w:t>Year 1: Mathematics, English, HSIE, PHDPHE, Art, Science, HSIE, Drama, Religious Education.</w:t>
      </w:r>
    </w:p>
    <w:p w:rsidR="00957081" w:rsidRPr="00EA2529"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sz w:val="18"/>
        </w:rPr>
      </w:pPr>
      <w:r w:rsidRPr="0019000E">
        <w:rPr>
          <w:rFonts w:ascii="Verdana" w:hAnsi="Verdana"/>
          <w:sz w:val="18"/>
        </w:rPr>
        <w:t>Responsibilities:</w:t>
      </w:r>
    </w:p>
    <w:p w:rsidR="00957081" w:rsidRDefault="00957081" w:rsidP="00957081">
      <w:pPr>
        <w:numPr>
          <w:ilvl w:val="0"/>
          <w:numId w:val="2"/>
        </w:numPr>
        <w:spacing w:line="240" w:lineRule="auto"/>
        <w:jc w:val="both"/>
        <w:rPr>
          <w:rFonts w:ascii="Verdana" w:hAnsi="Verdana"/>
          <w:sz w:val="18"/>
          <w:szCs w:val="18"/>
        </w:rPr>
      </w:pPr>
      <w:r>
        <w:rPr>
          <w:rFonts w:ascii="Verdana" w:hAnsi="Verdana"/>
          <w:sz w:val="18"/>
          <w:szCs w:val="18"/>
        </w:rPr>
        <w:t>Ensure the special needs students are catered for; including following the behaviour management plan for two students and working with school counsellor to adapt as required, follow and check dietary requirements of one student's meals and implement a health unit revisiting various special needs and appropriate behaviours.</w:t>
      </w:r>
    </w:p>
    <w:p w:rsidR="00957081" w:rsidRDefault="00957081" w:rsidP="00957081">
      <w:pPr>
        <w:numPr>
          <w:ilvl w:val="0"/>
          <w:numId w:val="2"/>
        </w:numPr>
        <w:spacing w:line="240" w:lineRule="auto"/>
        <w:jc w:val="both"/>
        <w:rPr>
          <w:rFonts w:ascii="Verdana" w:hAnsi="Verdana"/>
          <w:sz w:val="18"/>
          <w:szCs w:val="18"/>
        </w:rPr>
      </w:pPr>
      <w:r>
        <w:rPr>
          <w:rFonts w:ascii="Verdana" w:hAnsi="Verdana"/>
          <w:sz w:val="18"/>
          <w:szCs w:val="18"/>
        </w:rPr>
        <w:t>Work with grade partners to administer consistent post- and pre- assessments for all KLAs.</w:t>
      </w:r>
    </w:p>
    <w:p w:rsidR="00957081" w:rsidRPr="00AB2F71" w:rsidRDefault="00957081" w:rsidP="00957081">
      <w:pPr>
        <w:numPr>
          <w:ilvl w:val="0"/>
          <w:numId w:val="2"/>
        </w:numPr>
        <w:spacing w:line="240" w:lineRule="auto"/>
        <w:jc w:val="both"/>
        <w:rPr>
          <w:rFonts w:ascii="Verdana" w:hAnsi="Verdana"/>
          <w:sz w:val="18"/>
          <w:szCs w:val="18"/>
        </w:rPr>
      </w:pPr>
      <w:r w:rsidRPr="00AB2F71">
        <w:rPr>
          <w:rFonts w:ascii="Verdana" w:hAnsi="Verdana"/>
          <w:sz w:val="18"/>
          <w:szCs w:val="18"/>
        </w:rPr>
        <w:t>Give clear, consistent and effective feedback on students' work; both aural and written.</w:t>
      </w:r>
    </w:p>
    <w:p w:rsidR="00957081" w:rsidRPr="00AB2F71" w:rsidRDefault="00957081" w:rsidP="00957081">
      <w:pPr>
        <w:numPr>
          <w:ilvl w:val="0"/>
          <w:numId w:val="2"/>
        </w:numPr>
        <w:spacing w:line="240" w:lineRule="auto"/>
        <w:jc w:val="both"/>
        <w:rPr>
          <w:rFonts w:ascii="Verdana" w:hAnsi="Verdana"/>
          <w:sz w:val="18"/>
          <w:szCs w:val="18"/>
        </w:rPr>
      </w:pPr>
      <w:r>
        <w:rPr>
          <w:rFonts w:ascii="Verdana" w:hAnsi="Verdana"/>
          <w:sz w:val="18"/>
          <w:szCs w:val="18"/>
        </w:rPr>
        <w:t>Communicate with parents regarding students' progress.</w:t>
      </w:r>
    </w:p>
    <w:p w:rsidR="00957081" w:rsidRPr="00EA2529" w:rsidRDefault="00957081" w:rsidP="00957081">
      <w:pPr>
        <w:spacing w:line="240" w:lineRule="auto"/>
        <w:ind w:left="360"/>
        <w:rPr>
          <w:rFonts w:ascii="Verdana" w:hAnsi="Verdana"/>
          <w:sz w:val="6"/>
          <w:szCs w:val="6"/>
        </w:rPr>
      </w:pPr>
    </w:p>
    <w:p w:rsidR="00957081" w:rsidRPr="0019000E" w:rsidRDefault="00957081" w:rsidP="00957081">
      <w:pPr>
        <w:spacing w:line="240" w:lineRule="auto"/>
        <w:rPr>
          <w:rFonts w:ascii="Verdana" w:hAnsi="Verdana"/>
          <w:sz w:val="18"/>
        </w:rPr>
      </w:pPr>
      <w:r w:rsidRPr="0019000E">
        <w:rPr>
          <w:rFonts w:ascii="Verdana" w:hAnsi="Verdana"/>
          <w:sz w:val="18"/>
        </w:rPr>
        <w:t>Achievements:</w:t>
      </w:r>
    </w:p>
    <w:p w:rsidR="00957081" w:rsidRDefault="00957081" w:rsidP="00957081">
      <w:pPr>
        <w:numPr>
          <w:ilvl w:val="0"/>
          <w:numId w:val="3"/>
        </w:numPr>
        <w:spacing w:line="240" w:lineRule="auto"/>
        <w:jc w:val="both"/>
        <w:rPr>
          <w:rFonts w:ascii="Verdana" w:hAnsi="Verdana"/>
          <w:sz w:val="18"/>
          <w:szCs w:val="18"/>
        </w:rPr>
      </w:pPr>
      <w:r>
        <w:rPr>
          <w:rFonts w:ascii="Verdana" w:hAnsi="Verdana"/>
          <w:sz w:val="18"/>
          <w:szCs w:val="18"/>
        </w:rPr>
        <w:t>Integrate ICT and students' interests into differentiated curriculum.</w:t>
      </w:r>
    </w:p>
    <w:p w:rsidR="00957081" w:rsidRPr="00AB2F71" w:rsidRDefault="00957081" w:rsidP="00957081">
      <w:pPr>
        <w:numPr>
          <w:ilvl w:val="0"/>
          <w:numId w:val="3"/>
        </w:numPr>
        <w:spacing w:line="240" w:lineRule="auto"/>
        <w:jc w:val="both"/>
        <w:rPr>
          <w:rFonts w:ascii="Verdana" w:hAnsi="Verdana"/>
          <w:b/>
          <w:color w:val="000000"/>
          <w:sz w:val="18"/>
          <w:szCs w:val="18"/>
        </w:rPr>
      </w:pPr>
      <w:r w:rsidRPr="00AB2F71">
        <w:rPr>
          <w:rFonts w:ascii="Verdana" w:hAnsi="Verdana"/>
          <w:sz w:val="18"/>
          <w:szCs w:val="18"/>
        </w:rPr>
        <w:t>Develop respect and rapport with students and staff quickly and in a professional manner.</w:t>
      </w:r>
    </w:p>
    <w:p w:rsidR="00957081" w:rsidRPr="00AB2F71" w:rsidRDefault="00957081" w:rsidP="00957081">
      <w:pPr>
        <w:numPr>
          <w:ilvl w:val="0"/>
          <w:numId w:val="3"/>
        </w:numPr>
        <w:spacing w:line="240" w:lineRule="auto"/>
        <w:jc w:val="both"/>
        <w:rPr>
          <w:rFonts w:ascii="Verdana" w:hAnsi="Verdana"/>
          <w:b/>
          <w:color w:val="000000"/>
          <w:sz w:val="18"/>
          <w:szCs w:val="18"/>
        </w:rPr>
      </w:pPr>
      <w:r>
        <w:rPr>
          <w:rFonts w:ascii="Verdana" w:hAnsi="Verdana"/>
          <w:sz w:val="18"/>
          <w:szCs w:val="18"/>
        </w:rPr>
        <w:t>Implement a daily journal system whereby students reflect on their learning that day.</w:t>
      </w:r>
    </w:p>
    <w:p w:rsidR="00957081" w:rsidRPr="007F5BCD" w:rsidRDefault="00957081" w:rsidP="00957081">
      <w:pPr>
        <w:spacing w:line="240" w:lineRule="auto"/>
        <w:rPr>
          <w:rFonts w:ascii="Verdana" w:hAnsi="Verdana"/>
          <w:sz w:val="8"/>
          <w:szCs w:val="8"/>
        </w:rPr>
      </w:pPr>
    </w:p>
    <w:bookmarkEnd w:id="3"/>
    <w:p w:rsidR="00957081" w:rsidRPr="007F5BCD" w:rsidRDefault="00957081" w:rsidP="00957081">
      <w:pPr>
        <w:pBdr>
          <w:top w:val="single" w:sz="4" w:space="1" w:color="auto"/>
        </w:pBdr>
        <w:spacing w:line="240" w:lineRule="auto"/>
        <w:ind w:left="-720" w:right="-874"/>
        <w:rPr>
          <w:rFonts w:ascii="Verdana" w:hAnsi="Verdana"/>
          <w:b/>
          <w:sz w:val="10"/>
          <w:szCs w:val="10"/>
        </w:rPr>
      </w:pPr>
    </w:p>
    <w:p w:rsidR="00957081" w:rsidRPr="00B0183F"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t>Qualifications</w:t>
      </w:r>
    </w:p>
    <w:p w:rsidR="00957081" w:rsidRPr="007F5BCD" w:rsidRDefault="00957081" w:rsidP="00957081">
      <w:pPr>
        <w:spacing w:line="240" w:lineRule="auto"/>
        <w:rPr>
          <w:rFonts w:ascii="Verdana" w:hAnsi="Verdana"/>
          <w:sz w:val="8"/>
          <w:szCs w:val="8"/>
        </w:rPr>
      </w:pPr>
    </w:p>
    <w:p w:rsidR="00957081" w:rsidRPr="007F5BCD" w:rsidRDefault="00957081" w:rsidP="00957081">
      <w:pPr>
        <w:spacing w:line="240" w:lineRule="auto"/>
        <w:rPr>
          <w:rFonts w:ascii="Verdana" w:hAnsi="Verdana"/>
          <w:sz w:val="18"/>
          <w:szCs w:val="18"/>
        </w:rPr>
      </w:pPr>
      <w:bookmarkStart w:id="4" w:name="Text41"/>
      <w:r w:rsidRPr="007F5BCD">
        <w:rPr>
          <w:rFonts w:ascii="Verdana" w:hAnsi="Verdana"/>
          <w:sz w:val="18"/>
          <w:szCs w:val="18"/>
        </w:rPr>
        <w:t>2014 (Final Transcripts received with Distinction Average)</w:t>
      </w: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Masters of Teaching (primary) with a Graduate Certificate in Religious Education</w:t>
      </w: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Australian Catholic University (Mount Saint Mary Campus)</w:t>
      </w:r>
      <w:bookmarkEnd w:id="4"/>
    </w:p>
    <w:p w:rsidR="00957081" w:rsidRPr="007F5BCD" w:rsidRDefault="00957081" w:rsidP="00957081">
      <w:pPr>
        <w:spacing w:line="240" w:lineRule="auto"/>
        <w:rPr>
          <w:rFonts w:ascii="Verdana" w:hAnsi="Verdana"/>
          <w:sz w:val="18"/>
          <w:szCs w:val="18"/>
        </w:rPr>
      </w:pP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2010</w:t>
      </w: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 xml:space="preserve">Bachelor </w:t>
      </w:r>
      <w:r w:rsidR="007F5BCD" w:rsidRPr="007F5BCD">
        <w:rPr>
          <w:rFonts w:ascii="Verdana" w:hAnsi="Verdana"/>
          <w:sz w:val="18"/>
          <w:szCs w:val="18"/>
        </w:rPr>
        <w:t>o</w:t>
      </w:r>
      <w:r w:rsidRPr="007F5BCD">
        <w:rPr>
          <w:rFonts w:ascii="Verdana" w:hAnsi="Verdana"/>
          <w:sz w:val="18"/>
          <w:szCs w:val="18"/>
        </w:rPr>
        <w:t>f Psychology</w:t>
      </w: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University of Wollongong</w:t>
      </w:r>
    </w:p>
    <w:p w:rsidR="00957081" w:rsidRPr="007F5BCD" w:rsidRDefault="00957081" w:rsidP="00957081">
      <w:pPr>
        <w:spacing w:line="240" w:lineRule="auto"/>
        <w:rPr>
          <w:rFonts w:ascii="Verdana" w:hAnsi="Verdana"/>
          <w:sz w:val="18"/>
          <w:szCs w:val="18"/>
        </w:rPr>
      </w:pP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2005</w:t>
      </w:r>
    </w:p>
    <w:p w:rsidR="00957081" w:rsidRPr="007F5BCD" w:rsidRDefault="00957081" w:rsidP="00957081">
      <w:pPr>
        <w:spacing w:line="240" w:lineRule="auto"/>
        <w:rPr>
          <w:rFonts w:ascii="Verdana" w:hAnsi="Verdana"/>
          <w:sz w:val="18"/>
          <w:szCs w:val="18"/>
        </w:rPr>
      </w:pPr>
      <w:r w:rsidRPr="007F5BCD">
        <w:rPr>
          <w:rFonts w:ascii="Verdana" w:hAnsi="Verdana"/>
          <w:sz w:val="18"/>
          <w:szCs w:val="18"/>
        </w:rPr>
        <w:t>Higher School Certificate</w:t>
      </w:r>
    </w:p>
    <w:p w:rsidR="00957081" w:rsidRPr="007F5BCD" w:rsidRDefault="00127236" w:rsidP="007F5BCD">
      <w:pPr>
        <w:spacing w:line="240" w:lineRule="auto"/>
        <w:rPr>
          <w:rFonts w:ascii="Verdana" w:hAnsi="Verdana"/>
          <w:sz w:val="18"/>
          <w:szCs w:val="18"/>
        </w:rPr>
      </w:pPr>
      <w:r w:rsidRPr="007F5BCD">
        <w:rPr>
          <w:rFonts w:ascii="Verdana" w:hAnsi="Verdana"/>
          <w:sz w:val="18"/>
          <w:szCs w:val="18"/>
        </w:rPr>
        <w:t>St</w:t>
      </w:r>
      <w:r w:rsidR="00957081" w:rsidRPr="007F5BCD">
        <w:rPr>
          <w:rFonts w:ascii="Verdana" w:hAnsi="Verdana"/>
          <w:sz w:val="18"/>
          <w:szCs w:val="18"/>
        </w:rPr>
        <w:t xml:space="preserve"> John Bosco College</w:t>
      </w:r>
    </w:p>
    <w:p w:rsidR="007F5BCD" w:rsidRPr="007F5BCD" w:rsidRDefault="007F5BCD" w:rsidP="007F5BCD">
      <w:pPr>
        <w:spacing w:line="240" w:lineRule="auto"/>
        <w:rPr>
          <w:rFonts w:ascii="Verdana" w:hAnsi="Verdana"/>
          <w:b/>
          <w:sz w:val="18"/>
          <w:szCs w:val="18"/>
        </w:rPr>
      </w:pPr>
    </w:p>
    <w:p w:rsidR="007F5BCD" w:rsidRPr="007F5BCD" w:rsidRDefault="007F5BCD">
      <w:pPr>
        <w:spacing w:after="200"/>
        <w:rPr>
          <w:rFonts w:ascii="Verdana" w:hAnsi="Verdana"/>
          <w:b/>
          <w:sz w:val="18"/>
          <w:szCs w:val="18"/>
        </w:rPr>
      </w:pPr>
      <w:r w:rsidRPr="007F5BCD">
        <w:rPr>
          <w:rFonts w:ascii="Verdana" w:hAnsi="Verdana"/>
          <w:b/>
          <w:sz w:val="18"/>
          <w:szCs w:val="18"/>
        </w:rPr>
        <w:br w:type="page"/>
      </w:r>
    </w:p>
    <w:p w:rsidR="00957081" w:rsidRPr="0019000E"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lastRenderedPageBreak/>
        <w:t>Professional Development</w:t>
      </w:r>
    </w:p>
    <w:p w:rsidR="00957081" w:rsidRPr="007557BD" w:rsidRDefault="00957081" w:rsidP="00957081">
      <w:pPr>
        <w:pBdr>
          <w:top w:val="single" w:sz="4" w:space="1" w:color="auto"/>
        </w:pBdr>
        <w:spacing w:line="240" w:lineRule="auto"/>
        <w:ind w:left="-720" w:right="-874"/>
        <w:rPr>
          <w:rFonts w:ascii="Verdana" w:hAnsi="Verdana"/>
          <w:b/>
          <w:sz w:val="18"/>
          <w:szCs w:val="18"/>
        </w:rPr>
      </w:pPr>
    </w:p>
    <w:p w:rsidR="007F5BCD" w:rsidRPr="00473612" w:rsidRDefault="007F5BCD" w:rsidP="00957081">
      <w:pPr>
        <w:numPr>
          <w:ilvl w:val="0"/>
          <w:numId w:val="3"/>
        </w:numPr>
        <w:spacing w:line="240" w:lineRule="auto"/>
        <w:jc w:val="both"/>
        <w:rPr>
          <w:rFonts w:ascii="Verdana" w:hAnsi="Verdana"/>
          <w:sz w:val="18"/>
        </w:rPr>
      </w:pPr>
      <w:r w:rsidRPr="00473612">
        <w:rPr>
          <w:rFonts w:ascii="Verdana" w:hAnsi="Verdana"/>
          <w:sz w:val="18"/>
        </w:rPr>
        <w:t>Ongoing 2015, AFL – Formative assessment with Holy Spirit Primary and Gold Creek Primary</w:t>
      </w:r>
    </w:p>
    <w:p w:rsidR="007F5BCD" w:rsidRPr="00473612" w:rsidRDefault="007F5BCD" w:rsidP="00A57139">
      <w:pPr>
        <w:numPr>
          <w:ilvl w:val="0"/>
          <w:numId w:val="3"/>
        </w:numPr>
        <w:spacing w:line="240" w:lineRule="auto"/>
        <w:jc w:val="both"/>
        <w:rPr>
          <w:rFonts w:ascii="Verdana" w:hAnsi="Verdana"/>
          <w:sz w:val="18"/>
        </w:rPr>
      </w:pPr>
      <w:r w:rsidRPr="00473612">
        <w:rPr>
          <w:rFonts w:ascii="Verdana" w:hAnsi="Verdana"/>
          <w:sz w:val="18"/>
        </w:rPr>
        <w:t>4</w:t>
      </w:r>
      <w:r w:rsidRPr="00473612">
        <w:rPr>
          <w:rFonts w:ascii="Verdana" w:hAnsi="Verdana"/>
          <w:sz w:val="18"/>
          <w:vertAlign w:val="superscript"/>
        </w:rPr>
        <w:t>th</w:t>
      </w:r>
      <w:r w:rsidRPr="00473612">
        <w:rPr>
          <w:rFonts w:ascii="Verdana" w:hAnsi="Verdana"/>
          <w:sz w:val="18"/>
        </w:rPr>
        <w:t xml:space="preserve"> September, Early Career Teacher training for first year teachers </w:t>
      </w:r>
    </w:p>
    <w:p w:rsidR="007F5BCD" w:rsidRPr="00473612" w:rsidRDefault="007F5BCD" w:rsidP="00A57139">
      <w:pPr>
        <w:numPr>
          <w:ilvl w:val="0"/>
          <w:numId w:val="3"/>
        </w:numPr>
        <w:spacing w:line="240" w:lineRule="auto"/>
        <w:jc w:val="both"/>
        <w:rPr>
          <w:rFonts w:ascii="Verdana" w:hAnsi="Verdana"/>
          <w:sz w:val="18"/>
        </w:rPr>
      </w:pPr>
      <w:r w:rsidRPr="00473612">
        <w:rPr>
          <w:rFonts w:ascii="Verdana" w:hAnsi="Verdana"/>
          <w:sz w:val="18"/>
        </w:rPr>
        <w:t>14</w:t>
      </w:r>
      <w:r w:rsidRPr="00473612">
        <w:rPr>
          <w:rFonts w:ascii="Verdana" w:hAnsi="Verdana"/>
          <w:sz w:val="18"/>
          <w:vertAlign w:val="superscript"/>
        </w:rPr>
        <w:t>th</w:t>
      </w:r>
      <w:r w:rsidRPr="00473612">
        <w:rPr>
          <w:rFonts w:ascii="Verdana" w:hAnsi="Verdana"/>
          <w:sz w:val="18"/>
        </w:rPr>
        <w:t xml:space="preserve"> August 2015, Learning technologies network</w:t>
      </w:r>
    </w:p>
    <w:p w:rsidR="007F5BCD" w:rsidRPr="00473612" w:rsidRDefault="007F5BCD" w:rsidP="007F5BCD">
      <w:pPr>
        <w:numPr>
          <w:ilvl w:val="0"/>
          <w:numId w:val="3"/>
        </w:numPr>
        <w:spacing w:line="240" w:lineRule="auto"/>
        <w:jc w:val="both"/>
        <w:rPr>
          <w:rFonts w:ascii="Verdana" w:hAnsi="Verdana"/>
          <w:sz w:val="18"/>
        </w:rPr>
      </w:pPr>
      <w:r w:rsidRPr="00473612">
        <w:rPr>
          <w:rFonts w:ascii="Verdana" w:hAnsi="Verdana"/>
          <w:sz w:val="18"/>
        </w:rPr>
        <w:t>13</w:t>
      </w:r>
      <w:r w:rsidRPr="00473612">
        <w:rPr>
          <w:rFonts w:ascii="Verdana" w:hAnsi="Verdana"/>
          <w:sz w:val="18"/>
          <w:vertAlign w:val="superscript"/>
        </w:rPr>
        <w:t>th</w:t>
      </w:r>
      <w:r w:rsidRPr="00473612">
        <w:rPr>
          <w:rFonts w:ascii="Verdana" w:hAnsi="Verdana"/>
          <w:sz w:val="18"/>
        </w:rPr>
        <w:t xml:space="preserve"> March 2015, Early Career Teacher Induction Day </w:t>
      </w:r>
    </w:p>
    <w:p w:rsidR="007F5BCD" w:rsidRPr="00473612" w:rsidRDefault="007F5BCD" w:rsidP="00957081">
      <w:pPr>
        <w:numPr>
          <w:ilvl w:val="0"/>
          <w:numId w:val="3"/>
        </w:numPr>
        <w:spacing w:line="240" w:lineRule="auto"/>
        <w:jc w:val="both"/>
        <w:rPr>
          <w:rFonts w:ascii="Verdana" w:hAnsi="Verdana"/>
          <w:sz w:val="18"/>
        </w:rPr>
      </w:pPr>
      <w:r w:rsidRPr="00473612">
        <w:rPr>
          <w:rFonts w:ascii="Verdana" w:hAnsi="Verdana"/>
          <w:sz w:val="18"/>
        </w:rPr>
        <w:t>11</w:t>
      </w:r>
      <w:r w:rsidRPr="00473612">
        <w:rPr>
          <w:rFonts w:ascii="Verdana" w:hAnsi="Verdana"/>
          <w:sz w:val="18"/>
          <w:vertAlign w:val="superscript"/>
        </w:rPr>
        <w:t>th</w:t>
      </w:r>
      <w:r w:rsidRPr="00473612">
        <w:rPr>
          <w:rFonts w:ascii="Verdana" w:hAnsi="Verdana"/>
          <w:sz w:val="18"/>
        </w:rPr>
        <w:t xml:space="preserve"> February 2015, Early Career teacher and mentors workshop</w:t>
      </w:r>
    </w:p>
    <w:p w:rsidR="0074730C" w:rsidRPr="00473612" w:rsidRDefault="007F5BCD" w:rsidP="00957081">
      <w:pPr>
        <w:numPr>
          <w:ilvl w:val="0"/>
          <w:numId w:val="3"/>
        </w:numPr>
        <w:spacing w:line="240" w:lineRule="auto"/>
        <w:jc w:val="both"/>
        <w:rPr>
          <w:rFonts w:ascii="Verdana" w:hAnsi="Verdana"/>
          <w:sz w:val="18"/>
        </w:rPr>
      </w:pPr>
      <w:r w:rsidRPr="00473612">
        <w:rPr>
          <w:rFonts w:ascii="Verdana" w:hAnsi="Verdana"/>
          <w:sz w:val="18"/>
        </w:rPr>
        <w:t>4</w:t>
      </w:r>
      <w:r w:rsidRPr="00473612">
        <w:rPr>
          <w:rFonts w:ascii="Verdana" w:hAnsi="Verdana"/>
          <w:sz w:val="18"/>
          <w:vertAlign w:val="superscript"/>
        </w:rPr>
        <w:t>th</w:t>
      </w:r>
      <w:r w:rsidRPr="00473612">
        <w:rPr>
          <w:rFonts w:ascii="Verdana" w:hAnsi="Verdana"/>
          <w:sz w:val="18"/>
        </w:rPr>
        <w:t xml:space="preserve"> June, 2015 Numeracy essentials </w:t>
      </w:r>
    </w:p>
    <w:p w:rsidR="007F5BCD" w:rsidRPr="00473612" w:rsidRDefault="007F5BCD" w:rsidP="00A57139">
      <w:pPr>
        <w:numPr>
          <w:ilvl w:val="0"/>
          <w:numId w:val="3"/>
        </w:numPr>
        <w:spacing w:line="240" w:lineRule="auto"/>
        <w:jc w:val="both"/>
        <w:rPr>
          <w:rFonts w:ascii="Verdana" w:hAnsi="Verdana"/>
          <w:sz w:val="18"/>
        </w:rPr>
      </w:pPr>
      <w:r w:rsidRPr="00473612">
        <w:rPr>
          <w:rFonts w:ascii="Verdana" w:hAnsi="Verdana"/>
          <w:sz w:val="18"/>
        </w:rPr>
        <w:t>30</w:t>
      </w:r>
      <w:r w:rsidRPr="00473612">
        <w:rPr>
          <w:rFonts w:ascii="Verdana" w:hAnsi="Verdana"/>
          <w:sz w:val="18"/>
          <w:vertAlign w:val="superscript"/>
        </w:rPr>
        <w:t>th</w:t>
      </w:r>
      <w:r w:rsidRPr="00473612">
        <w:rPr>
          <w:rFonts w:ascii="Verdana" w:hAnsi="Verdana"/>
          <w:sz w:val="18"/>
        </w:rPr>
        <w:t xml:space="preserve"> January, 2015, Using Data to Support Student learning </w:t>
      </w:r>
    </w:p>
    <w:p w:rsidR="007F5BCD" w:rsidRPr="00473612" w:rsidRDefault="007F5BCD" w:rsidP="00A57139">
      <w:pPr>
        <w:numPr>
          <w:ilvl w:val="0"/>
          <w:numId w:val="3"/>
        </w:numPr>
        <w:spacing w:line="240" w:lineRule="auto"/>
        <w:jc w:val="both"/>
        <w:rPr>
          <w:rFonts w:ascii="Verdana" w:hAnsi="Verdana"/>
          <w:sz w:val="18"/>
        </w:rPr>
      </w:pPr>
      <w:r w:rsidRPr="00473612">
        <w:rPr>
          <w:rFonts w:ascii="Verdana" w:hAnsi="Verdana"/>
          <w:sz w:val="18"/>
        </w:rPr>
        <w:t>29</w:t>
      </w:r>
      <w:r w:rsidRPr="00473612">
        <w:rPr>
          <w:rFonts w:ascii="Verdana" w:hAnsi="Verdana"/>
          <w:sz w:val="18"/>
          <w:vertAlign w:val="superscript"/>
        </w:rPr>
        <w:t>th</w:t>
      </w:r>
      <w:r w:rsidRPr="00473612">
        <w:rPr>
          <w:rFonts w:ascii="Verdana" w:hAnsi="Verdana"/>
          <w:sz w:val="18"/>
        </w:rPr>
        <w:t xml:space="preserve"> January 2015, Engaging students in reading and writing </w:t>
      </w:r>
    </w:p>
    <w:p w:rsidR="00957081" w:rsidRPr="007F5BCD" w:rsidRDefault="00957081" w:rsidP="00957081">
      <w:pPr>
        <w:numPr>
          <w:ilvl w:val="0"/>
          <w:numId w:val="3"/>
        </w:numPr>
        <w:spacing w:line="240" w:lineRule="auto"/>
        <w:jc w:val="both"/>
        <w:rPr>
          <w:rFonts w:ascii="Verdana" w:hAnsi="Verdana"/>
          <w:sz w:val="18"/>
        </w:rPr>
      </w:pPr>
      <w:r w:rsidRPr="00473612">
        <w:rPr>
          <w:rFonts w:ascii="Verdana" w:hAnsi="Verdana"/>
          <w:sz w:val="18"/>
        </w:rPr>
        <w:t>July 2014, Workshops on Implantation of Indigenous Curriculum</w:t>
      </w:r>
      <w:r w:rsidRPr="007F5BCD">
        <w:rPr>
          <w:rFonts w:ascii="Verdana" w:hAnsi="Verdana"/>
          <w:sz w:val="18"/>
        </w:rPr>
        <w:t xml:space="preserve"> and Information Technology (Marist College Canberra)</w:t>
      </w:r>
    </w:p>
    <w:p w:rsidR="00957081" w:rsidRPr="007F5BCD" w:rsidRDefault="00127236" w:rsidP="00957081">
      <w:pPr>
        <w:numPr>
          <w:ilvl w:val="0"/>
          <w:numId w:val="3"/>
        </w:numPr>
        <w:spacing w:line="240" w:lineRule="auto"/>
        <w:jc w:val="both"/>
        <w:rPr>
          <w:rFonts w:ascii="Verdana" w:hAnsi="Verdana"/>
          <w:sz w:val="18"/>
        </w:rPr>
      </w:pPr>
      <w:r w:rsidRPr="007F5BCD">
        <w:rPr>
          <w:rFonts w:ascii="Verdana" w:hAnsi="Verdana"/>
          <w:sz w:val="18"/>
        </w:rPr>
        <w:t>May 2014, Smart Curriculum (St</w:t>
      </w:r>
      <w:r w:rsidR="00957081" w:rsidRPr="007F5BCD">
        <w:rPr>
          <w:rFonts w:ascii="Verdana" w:hAnsi="Verdana"/>
          <w:sz w:val="18"/>
        </w:rPr>
        <w:t xml:space="preserve"> John Bosco Primary)</w:t>
      </w:r>
    </w:p>
    <w:p w:rsidR="00957081" w:rsidRPr="007F5BCD" w:rsidRDefault="00957081" w:rsidP="00957081">
      <w:pPr>
        <w:numPr>
          <w:ilvl w:val="0"/>
          <w:numId w:val="3"/>
        </w:numPr>
        <w:spacing w:line="240" w:lineRule="auto"/>
        <w:jc w:val="both"/>
        <w:rPr>
          <w:rFonts w:ascii="Verdana" w:hAnsi="Verdana"/>
          <w:sz w:val="18"/>
        </w:rPr>
      </w:pPr>
      <w:r w:rsidRPr="007F5BCD">
        <w:rPr>
          <w:rFonts w:ascii="Verdana" w:hAnsi="Verdana"/>
          <w:sz w:val="18"/>
        </w:rPr>
        <w:t>September 2013, Royal Life Savin</w:t>
      </w:r>
      <w:r w:rsidR="002F5DF2" w:rsidRPr="007F5BCD">
        <w:rPr>
          <w:rFonts w:ascii="Verdana" w:hAnsi="Verdana"/>
          <w:sz w:val="18"/>
        </w:rPr>
        <w:t>g CPR and First Aid renewal (St</w:t>
      </w:r>
      <w:r w:rsidRPr="007F5BCD">
        <w:rPr>
          <w:rFonts w:ascii="Verdana" w:hAnsi="Verdana"/>
          <w:sz w:val="18"/>
        </w:rPr>
        <w:t xml:space="preserve"> Joseph's Primary)</w:t>
      </w:r>
    </w:p>
    <w:p w:rsidR="00957081" w:rsidRPr="0019000E" w:rsidRDefault="00957081" w:rsidP="00957081">
      <w:pPr>
        <w:spacing w:line="240" w:lineRule="auto"/>
        <w:ind w:left="720"/>
        <w:rPr>
          <w:rFonts w:ascii="Verdana" w:hAnsi="Verdana"/>
          <w:sz w:val="18"/>
        </w:rPr>
      </w:pPr>
      <w:r w:rsidRPr="0019000E">
        <w:rPr>
          <w:rFonts w:ascii="Verdana" w:hAnsi="Verdana"/>
          <w:sz w:val="18"/>
        </w:rPr>
        <w:t xml:space="preserve"> </w:t>
      </w:r>
    </w:p>
    <w:p w:rsidR="00957081" w:rsidRPr="0019000E"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t>Other Employment History</w:t>
      </w:r>
    </w:p>
    <w:p w:rsidR="00957081" w:rsidRPr="00957081" w:rsidRDefault="00957081" w:rsidP="00957081">
      <w:pPr>
        <w:spacing w:line="240" w:lineRule="auto"/>
        <w:rPr>
          <w:rFonts w:ascii="Verdana" w:hAnsi="Verdana"/>
          <w:b/>
          <w:sz w:val="6"/>
          <w:szCs w:val="6"/>
          <w:highlight w:val="lightGray"/>
        </w:rPr>
      </w:pPr>
    </w:p>
    <w:p w:rsidR="00957081" w:rsidRDefault="00957081" w:rsidP="00957081">
      <w:pPr>
        <w:spacing w:line="240" w:lineRule="auto"/>
        <w:rPr>
          <w:rFonts w:ascii="Verdana" w:hAnsi="Verdana"/>
          <w:b/>
          <w:sz w:val="18"/>
        </w:rPr>
      </w:pPr>
      <w:r>
        <w:rPr>
          <w:rFonts w:ascii="Verdana" w:hAnsi="Verdana"/>
          <w:b/>
          <w:sz w:val="18"/>
        </w:rPr>
        <w:t>February 2013 - 2014</w:t>
      </w:r>
    </w:p>
    <w:p w:rsidR="00957081" w:rsidRDefault="00957081" w:rsidP="00957081">
      <w:pPr>
        <w:spacing w:line="240" w:lineRule="auto"/>
        <w:rPr>
          <w:rFonts w:ascii="Verdana" w:hAnsi="Verdana"/>
          <w:b/>
          <w:sz w:val="18"/>
        </w:rPr>
      </w:pPr>
      <w:r>
        <w:rPr>
          <w:rFonts w:ascii="Verdana" w:hAnsi="Verdana"/>
          <w:b/>
          <w:sz w:val="18"/>
        </w:rPr>
        <w:t>Action Coaching Tutoring Company</w:t>
      </w:r>
    </w:p>
    <w:p w:rsidR="00957081" w:rsidRDefault="00957081" w:rsidP="00957081">
      <w:pPr>
        <w:spacing w:line="240" w:lineRule="auto"/>
        <w:rPr>
          <w:rFonts w:ascii="Verdana" w:hAnsi="Verdana"/>
          <w:b/>
          <w:sz w:val="18"/>
        </w:rPr>
      </w:pPr>
      <w:r>
        <w:rPr>
          <w:rFonts w:ascii="Verdana" w:hAnsi="Verdana"/>
          <w:b/>
          <w:sz w:val="18"/>
        </w:rPr>
        <w:t>Private Tutor</w:t>
      </w:r>
    </w:p>
    <w:p w:rsidR="00957081" w:rsidRPr="00957081"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b/>
          <w:sz w:val="18"/>
        </w:rPr>
      </w:pPr>
      <w:r>
        <w:rPr>
          <w:rFonts w:ascii="Verdana" w:hAnsi="Verdana"/>
          <w:b/>
          <w:sz w:val="18"/>
        </w:rPr>
        <w:t>April 2011 - December 2013, December 2006 - December 2009</w:t>
      </w:r>
    </w:p>
    <w:p w:rsidR="00957081" w:rsidRDefault="00957081" w:rsidP="00957081">
      <w:pPr>
        <w:spacing w:line="240" w:lineRule="auto"/>
        <w:rPr>
          <w:rFonts w:ascii="Verdana" w:hAnsi="Verdana"/>
          <w:b/>
          <w:sz w:val="18"/>
        </w:rPr>
      </w:pPr>
      <w:r>
        <w:rPr>
          <w:rFonts w:ascii="Verdana" w:hAnsi="Verdana"/>
          <w:b/>
          <w:sz w:val="18"/>
        </w:rPr>
        <w:t>Strategic National</w:t>
      </w:r>
    </w:p>
    <w:p w:rsidR="00957081" w:rsidRDefault="00957081" w:rsidP="00957081">
      <w:pPr>
        <w:spacing w:line="240" w:lineRule="auto"/>
        <w:rPr>
          <w:rFonts w:ascii="Verdana" w:hAnsi="Verdana"/>
          <w:b/>
          <w:sz w:val="18"/>
        </w:rPr>
      </w:pPr>
      <w:r>
        <w:rPr>
          <w:rFonts w:ascii="Verdana" w:hAnsi="Verdana"/>
          <w:b/>
          <w:sz w:val="18"/>
        </w:rPr>
        <w:t>Casual Sales Merchandiser</w:t>
      </w:r>
    </w:p>
    <w:p w:rsidR="00957081" w:rsidRPr="00957081"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b/>
          <w:sz w:val="18"/>
        </w:rPr>
      </w:pPr>
      <w:r>
        <w:rPr>
          <w:rFonts w:ascii="Verdana" w:hAnsi="Verdana"/>
          <w:b/>
          <w:sz w:val="18"/>
        </w:rPr>
        <w:t>December 2011 - August 2012</w:t>
      </w:r>
    </w:p>
    <w:p w:rsidR="00957081" w:rsidRDefault="00957081" w:rsidP="00957081">
      <w:pPr>
        <w:spacing w:line="240" w:lineRule="auto"/>
        <w:rPr>
          <w:rFonts w:ascii="Verdana" w:hAnsi="Verdana"/>
          <w:b/>
          <w:sz w:val="18"/>
        </w:rPr>
      </w:pPr>
      <w:r>
        <w:rPr>
          <w:rFonts w:ascii="Verdana" w:hAnsi="Verdana"/>
          <w:b/>
          <w:sz w:val="18"/>
        </w:rPr>
        <w:t>ITAS University of Wollongong</w:t>
      </w:r>
    </w:p>
    <w:p w:rsidR="00957081" w:rsidRDefault="00957081" w:rsidP="00957081">
      <w:pPr>
        <w:spacing w:line="240" w:lineRule="auto"/>
        <w:rPr>
          <w:rFonts w:ascii="Verdana" w:hAnsi="Verdana"/>
          <w:b/>
          <w:sz w:val="18"/>
        </w:rPr>
      </w:pPr>
      <w:r>
        <w:rPr>
          <w:rFonts w:ascii="Verdana" w:hAnsi="Verdana"/>
          <w:b/>
          <w:sz w:val="18"/>
        </w:rPr>
        <w:t>Psychology and Statistics Tutor</w:t>
      </w:r>
    </w:p>
    <w:p w:rsidR="00957081" w:rsidRPr="00957081"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b/>
          <w:sz w:val="18"/>
        </w:rPr>
      </w:pPr>
      <w:r>
        <w:rPr>
          <w:rFonts w:ascii="Verdana" w:hAnsi="Verdana"/>
          <w:b/>
          <w:sz w:val="18"/>
        </w:rPr>
        <w:t>August 2011- May 2012</w:t>
      </w:r>
    </w:p>
    <w:p w:rsidR="00957081" w:rsidRDefault="00957081" w:rsidP="00957081">
      <w:pPr>
        <w:spacing w:line="240" w:lineRule="auto"/>
        <w:rPr>
          <w:rFonts w:ascii="Verdana" w:hAnsi="Verdana"/>
          <w:b/>
          <w:sz w:val="18"/>
        </w:rPr>
      </w:pPr>
      <w:r>
        <w:rPr>
          <w:rFonts w:ascii="Verdana" w:hAnsi="Verdana"/>
          <w:b/>
          <w:sz w:val="18"/>
        </w:rPr>
        <w:t>Guardian Youth Care</w:t>
      </w:r>
    </w:p>
    <w:p w:rsidR="00957081" w:rsidRDefault="00957081" w:rsidP="00957081">
      <w:pPr>
        <w:spacing w:line="240" w:lineRule="auto"/>
        <w:rPr>
          <w:rFonts w:ascii="Verdana" w:hAnsi="Verdana"/>
          <w:b/>
          <w:sz w:val="18"/>
        </w:rPr>
      </w:pPr>
      <w:r>
        <w:rPr>
          <w:rFonts w:ascii="Verdana" w:hAnsi="Verdana"/>
          <w:b/>
          <w:sz w:val="18"/>
        </w:rPr>
        <w:t>Youth Worker</w:t>
      </w:r>
    </w:p>
    <w:p w:rsidR="00957081" w:rsidRPr="00EA2529" w:rsidRDefault="00957081" w:rsidP="00957081">
      <w:pPr>
        <w:spacing w:line="240" w:lineRule="auto"/>
        <w:rPr>
          <w:rFonts w:ascii="Verdana" w:hAnsi="Verdana"/>
          <w:b/>
          <w:sz w:val="6"/>
          <w:szCs w:val="6"/>
        </w:rPr>
      </w:pPr>
    </w:p>
    <w:p w:rsidR="00957081" w:rsidRDefault="00957081" w:rsidP="00957081">
      <w:pPr>
        <w:spacing w:line="240" w:lineRule="auto"/>
        <w:rPr>
          <w:rFonts w:ascii="Verdana" w:hAnsi="Verdana"/>
          <w:b/>
          <w:sz w:val="18"/>
        </w:rPr>
      </w:pPr>
      <w:r>
        <w:rPr>
          <w:rFonts w:ascii="Verdana" w:hAnsi="Verdana"/>
          <w:b/>
          <w:sz w:val="18"/>
        </w:rPr>
        <w:t>February 2009 - October 2011</w:t>
      </w:r>
    </w:p>
    <w:p w:rsidR="00957081" w:rsidRDefault="00957081" w:rsidP="00957081">
      <w:pPr>
        <w:spacing w:line="240" w:lineRule="auto"/>
        <w:rPr>
          <w:rFonts w:ascii="Verdana" w:hAnsi="Verdana"/>
          <w:b/>
          <w:sz w:val="18"/>
        </w:rPr>
      </w:pPr>
      <w:r>
        <w:rPr>
          <w:rFonts w:ascii="Verdana" w:hAnsi="Verdana"/>
          <w:b/>
          <w:sz w:val="18"/>
        </w:rPr>
        <w:t>Franklins</w:t>
      </w:r>
    </w:p>
    <w:p w:rsidR="00957081" w:rsidRDefault="00957081" w:rsidP="00957081">
      <w:pPr>
        <w:spacing w:line="240" w:lineRule="auto"/>
        <w:rPr>
          <w:rFonts w:ascii="Verdana" w:hAnsi="Verdana"/>
          <w:b/>
          <w:sz w:val="18"/>
        </w:rPr>
      </w:pPr>
      <w:r>
        <w:rPr>
          <w:rFonts w:ascii="Verdana" w:hAnsi="Verdana"/>
          <w:b/>
          <w:sz w:val="18"/>
        </w:rPr>
        <w:t>Duty Manager and Freezer Controller</w:t>
      </w:r>
    </w:p>
    <w:p w:rsidR="00957081" w:rsidRPr="00AB2F71" w:rsidRDefault="00957081" w:rsidP="00957081">
      <w:pPr>
        <w:spacing w:line="240" w:lineRule="auto"/>
        <w:rPr>
          <w:rFonts w:ascii="Verdana" w:hAnsi="Verdana"/>
          <w:b/>
          <w:sz w:val="18"/>
        </w:rPr>
      </w:pPr>
    </w:p>
    <w:p w:rsidR="00957081" w:rsidRPr="007557BD" w:rsidRDefault="00957081" w:rsidP="00957081">
      <w:pPr>
        <w:pBdr>
          <w:top w:val="single" w:sz="4" w:space="1" w:color="auto"/>
        </w:pBdr>
        <w:spacing w:line="240" w:lineRule="auto"/>
        <w:ind w:left="-720" w:right="-874"/>
        <w:rPr>
          <w:rFonts w:ascii="Verdana" w:hAnsi="Verdana"/>
          <w:b/>
          <w:sz w:val="18"/>
          <w:szCs w:val="18"/>
        </w:rPr>
      </w:pPr>
    </w:p>
    <w:p w:rsidR="00957081" w:rsidRPr="0019000E"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t>Key Achievements &amp; Professional Accomplishments</w:t>
      </w:r>
    </w:p>
    <w:p w:rsidR="00957081" w:rsidRPr="0019000E" w:rsidRDefault="00957081" w:rsidP="00957081">
      <w:pPr>
        <w:pBdr>
          <w:top w:val="single" w:sz="4" w:space="1" w:color="auto"/>
        </w:pBdr>
        <w:spacing w:line="240" w:lineRule="auto"/>
        <w:ind w:left="-720" w:right="-874"/>
        <w:rPr>
          <w:rFonts w:ascii="Verdana" w:hAnsi="Verdana"/>
          <w:b/>
          <w:sz w:val="18"/>
          <w:szCs w:val="18"/>
        </w:rPr>
      </w:pPr>
    </w:p>
    <w:p w:rsidR="00957081" w:rsidRPr="007F5BCD" w:rsidRDefault="00957081" w:rsidP="00957081">
      <w:pPr>
        <w:numPr>
          <w:ilvl w:val="0"/>
          <w:numId w:val="3"/>
        </w:numPr>
        <w:spacing w:line="240" w:lineRule="auto"/>
        <w:jc w:val="both"/>
        <w:rPr>
          <w:rFonts w:ascii="Verdana" w:hAnsi="Verdana"/>
          <w:sz w:val="18"/>
        </w:rPr>
      </w:pPr>
      <w:r w:rsidRPr="007F5BCD">
        <w:rPr>
          <w:rFonts w:ascii="Verdana" w:hAnsi="Verdana"/>
          <w:sz w:val="18"/>
        </w:rPr>
        <w:t>Professional Knowledge:</w:t>
      </w:r>
    </w:p>
    <w:p w:rsidR="00957081" w:rsidRPr="007F5BCD" w:rsidRDefault="00957081" w:rsidP="00957081">
      <w:pPr>
        <w:spacing w:line="240" w:lineRule="auto"/>
        <w:ind w:left="720"/>
        <w:rPr>
          <w:rFonts w:ascii="Verdana" w:hAnsi="Verdana"/>
          <w:sz w:val="18"/>
        </w:rPr>
      </w:pPr>
      <w:r w:rsidRPr="007F5BCD">
        <w:rPr>
          <w:rFonts w:ascii="Verdana" w:hAnsi="Verdana"/>
          <w:sz w:val="18"/>
        </w:rPr>
        <w:t>- Knowledge and understanding of National and NSW Curriculum</w:t>
      </w:r>
    </w:p>
    <w:p w:rsidR="00957081" w:rsidRPr="007F5BCD" w:rsidRDefault="00957081" w:rsidP="00957081">
      <w:pPr>
        <w:spacing w:line="240" w:lineRule="auto"/>
        <w:ind w:left="720"/>
        <w:rPr>
          <w:rFonts w:ascii="Verdana" w:hAnsi="Verdana"/>
          <w:sz w:val="18"/>
        </w:rPr>
      </w:pPr>
      <w:r w:rsidRPr="007F5BCD">
        <w:rPr>
          <w:rFonts w:ascii="Verdana" w:hAnsi="Verdana"/>
          <w:sz w:val="18"/>
        </w:rPr>
        <w:t>- ICT integration throughout differentiated units</w:t>
      </w:r>
    </w:p>
    <w:p w:rsidR="00957081" w:rsidRPr="007F5BCD" w:rsidRDefault="00957081" w:rsidP="00957081">
      <w:pPr>
        <w:spacing w:line="240" w:lineRule="auto"/>
        <w:ind w:left="720"/>
        <w:rPr>
          <w:rFonts w:ascii="Verdana" w:hAnsi="Verdana"/>
          <w:sz w:val="18"/>
        </w:rPr>
      </w:pPr>
      <w:r w:rsidRPr="007F5BCD">
        <w:rPr>
          <w:rFonts w:ascii="Verdana" w:hAnsi="Verdana"/>
          <w:sz w:val="18"/>
        </w:rPr>
        <w:t>- Understanding and knowledge of the importance of authentic learning experiences, including differentiated and individualised work.</w:t>
      </w:r>
    </w:p>
    <w:p w:rsidR="00957081" w:rsidRPr="007F5BCD" w:rsidRDefault="00957081" w:rsidP="00957081">
      <w:pPr>
        <w:numPr>
          <w:ilvl w:val="0"/>
          <w:numId w:val="3"/>
        </w:numPr>
        <w:spacing w:line="240" w:lineRule="auto"/>
        <w:jc w:val="both"/>
        <w:rPr>
          <w:rFonts w:ascii="Verdana" w:hAnsi="Verdana"/>
          <w:sz w:val="18"/>
        </w:rPr>
      </w:pPr>
      <w:r w:rsidRPr="007F5BCD">
        <w:rPr>
          <w:rFonts w:ascii="Verdana" w:hAnsi="Verdana"/>
          <w:sz w:val="18"/>
        </w:rPr>
        <w:t>Professional Practice:</w:t>
      </w:r>
    </w:p>
    <w:p w:rsidR="00957081" w:rsidRPr="007F5BCD" w:rsidRDefault="00957081" w:rsidP="00957081">
      <w:pPr>
        <w:spacing w:line="240" w:lineRule="auto"/>
        <w:ind w:left="720"/>
        <w:rPr>
          <w:rFonts w:ascii="Verdana" w:hAnsi="Verdana"/>
          <w:sz w:val="18"/>
        </w:rPr>
      </w:pPr>
      <w:r w:rsidRPr="007F5BCD">
        <w:rPr>
          <w:rFonts w:ascii="Verdana" w:hAnsi="Verdana"/>
          <w:sz w:val="18"/>
        </w:rPr>
        <w:t>- Effective communication skills, including non-verbal and verbal techniques</w:t>
      </w:r>
    </w:p>
    <w:p w:rsidR="00957081" w:rsidRPr="007F5BCD" w:rsidRDefault="00957081" w:rsidP="00957081">
      <w:pPr>
        <w:spacing w:line="240" w:lineRule="auto"/>
        <w:ind w:left="720"/>
        <w:rPr>
          <w:rFonts w:ascii="Verdana" w:hAnsi="Verdana"/>
          <w:sz w:val="18"/>
        </w:rPr>
      </w:pPr>
      <w:r w:rsidRPr="007F5BCD">
        <w:rPr>
          <w:rFonts w:ascii="Verdana" w:hAnsi="Verdana"/>
          <w:sz w:val="18"/>
        </w:rPr>
        <w:t>- Respectful and professional in all interactions with staff, students and school community</w:t>
      </w:r>
    </w:p>
    <w:p w:rsidR="00957081" w:rsidRPr="0019000E" w:rsidRDefault="00957081" w:rsidP="00957081">
      <w:pPr>
        <w:spacing w:line="240" w:lineRule="auto"/>
        <w:ind w:left="720"/>
        <w:rPr>
          <w:rFonts w:ascii="Verdana" w:hAnsi="Verdana"/>
          <w:sz w:val="18"/>
        </w:rPr>
      </w:pPr>
      <w:r w:rsidRPr="007F5BCD">
        <w:rPr>
          <w:rFonts w:ascii="Verdana" w:hAnsi="Verdana"/>
          <w:sz w:val="18"/>
        </w:rPr>
        <w:t>- Effective use of a range of teaching strategies to ensure authentic student learning.</w:t>
      </w:r>
    </w:p>
    <w:p w:rsidR="00957081" w:rsidRPr="0019000E" w:rsidRDefault="00957081" w:rsidP="00957081">
      <w:pPr>
        <w:spacing w:line="240" w:lineRule="auto"/>
        <w:rPr>
          <w:rFonts w:ascii="Verdana" w:hAnsi="Verdana"/>
          <w:b/>
          <w:sz w:val="18"/>
        </w:rPr>
      </w:pPr>
    </w:p>
    <w:p w:rsidR="00957081" w:rsidRPr="0019000E" w:rsidRDefault="00957081" w:rsidP="00957081">
      <w:pPr>
        <w:pBdr>
          <w:top w:val="single" w:sz="4" w:space="1" w:color="auto"/>
        </w:pBdr>
        <w:spacing w:line="240" w:lineRule="auto"/>
        <w:ind w:left="-720" w:right="-874"/>
        <w:rPr>
          <w:rFonts w:ascii="Verdana" w:hAnsi="Verdana"/>
          <w:sz w:val="18"/>
          <w:szCs w:val="18"/>
        </w:rPr>
      </w:pPr>
    </w:p>
    <w:p w:rsidR="00957081" w:rsidRPr="0019000E" w:rsidRDefault="00957081" w:rsidP="00957081">
      <w:pPr>
        <w:spacing w:after="200" w:line="240" w:lineRule="auto"/>
        <w:rPr>
          <w:rFonts w:ascii="Verdana" w:hAnsi="Verdana"/>
          <w:sz w:val="18"/>
        </w:rPr>
      </w:pPr>
      <w:r w:rsidRPr="007F5BCD">
        <w:rPr>
          <w:rFonts w:ascii="Verdana" w:hAnsi="Verdana"/>
          <w:b/>
          <w:sz w:val="26"/>
        </w:rPr>
        <w:t>Personal Statement</w:t>
      </w:r>
      <w:r w:rsidRPr="007F5BCD">
        <w:rPr>
          <w:rFonts w:ascii="Verdana" w:hAnsi="Verdana"/>
          <w:b/>
          <w:sz w:val="26"/>
        </w:rPr>
        <w:br/>
      </w:r>
      <w:r w:rsidRPr="007F5BCD">
        <w:rPr>
          <w:rFonts w:ascii="Verdana" w:hAnsi="Verdana"/>
          <w:sz w:val="18"/>
          <w:szCs w:val="20"/>
        </w:rPr>
        <w:t xml:space="preserve">My experience working with children has highlighted the distinctiveness of each individual's context and how this </w:t>
      </w:r>
      <w:r w:rsidRPr="007F5BCD">
        <w:rPr>
          <w:rFonts w:ascii="Verdana" w:hAnsi="Verdana"/>
          <w:sz w:val="18"/>
          <w:szCs w:val="18"/>
          <w:lang w:eastAsia="en-AU"/>
        </w:rPr>
        <w:t>creates diversity; in the way students think, learn, interpret and interact. I believe it is essential for a teacher to know their students, and consistently reflect on their engagement and success, so as to ensure an engaging and inclusive learning environment. Through this positive relationship I am able to differentiate programming with authenticity; providing experiences that reflect the students' life, perspectives and interests; and allows students to reflect upon and articulate their experiences. As an educator I recognise the importance of a safe learning environment: physically, but also emotionally and socially. By acknowledging student diversity in programming I am able to offer acceptance of their individuality and create a learning area in which they are comfortable collaborating. I have high expectations of my students and believe a safe collaborative environment is key to successfully attaining rich learning outcomes. As such, I strive to create safe learning environments whilst encouraging my students: to achieve outcomes, but also to be the best person they can be.</w:t>
      </w:r>
    </w:p>
    <w:p w:rsidR="00957081" w:rsidRPr="0019000E" w:rsidRDefault="00957081" w:rsidP="00957081">
      <w:pPr>
        <w:pBdr>
          <w:top w:val="single" w:sz="4" w:space="1" w:color="auto"/>
        </w:pBdr>
        <w:spacing w:line="240" w:lineRule="auto"/>
        <w:ind w:left="-720" w:right="-874"/>
        <w:rPr>
          <w:rFonts w:ascii="Verdana" w:hAnsi="Verdana"/>
          <w:sz w:val="18"/>
          <w:szCs w:val="18"/>
        </w:rPr>
      </w:pPr>
    </w:p>
    <w:p w:rsidR="00957081" w:rsidRPr="0019000E" w:rsidRDefault="00957081" w:rsidP="00957081">
      <w:pPr>
        <w:pBdr>
          <w:top w:val="single" w:sz="4" w:space="1" w:color="auto"/>
        </w:pBdr>
        <w:spacing w:line="240" w:lineRule="auto"/>
        <w:ind w:left="-720" w:right="-874"/>
        <w:rPr>
          <w:rFonts w:ascii="Verdana" w:hAnsi="Verdana"/>
          <w:b/>
          <w:sz w:val="26"/>
        </w:rPr>
      </w:pPr>
      <w:r w:rsidRPr="0019000E">
        <w:rPr>
          <w:rFonts w:ascii="Verdana" w:hAnsi="Verdana"/>
          <w:b/>
          <w:sz w:val="26"/>
        </w:rPr>
        <w:t>References</w:t>
      </w:r>
    </w:p>
    <w:p w:rsidR="00957081" w:rsidRDefault="00957081" w:rsidP="00957081">
      <w:pPr>
        <w:spacing w:line="240" w:lineRule="auto"/>
        <w:rPr>
          <w:rFonts w:ascii="Verdana" w:hAnsi="Verdana"/>
          <w:noProof/>
          <w:sz w:val="18"/>
          <w:highlight w:val="lightGray"/>
        </w:rPr>
      </w:pPr>
    </w:p>
    <w:p w:rsidR="00957081" w:rsidRDefault="004E7414" w:rsidP="00957081">
      <w:pPr>
        <w:pStyle w:val="Sectionbodytext"/>
        <w:spacing w:line="240" w:lineRule="auto"/>
        <w:rPr>
          <w:rFonts w:ascii="Verdana" w:hAnsi="Verdana"/>
          <w:sz w:val="18"/>
          <w:szCs w:val="18"/>
        </w:rPr>
      </w:pPr>
      <w:r>
        <w:rPr>
          <w:rFonts w:ascii="Verdana" w:hAnsi="Verdana"/>
          <w:sz w:val="18"/>
          <w:szCs w:val="18"/>
        </w:rPr>
        <w:t>Tim Elliott</w:t>
      </w:r>
    </w:p>
    <w:p w:rsidR="009930D5" w:rsidRDefault="009930D5" w:rsidP="00957081">
      <w:pPr>
        <w:pStyle w:val="Sectionbodytext"/>
        <w:spacing w:line="240" w:lineRule="auto"/>
        <w:rPr>
          <w:rFonts w:ascii="Verdana" w:hAnsi="Verdana"/>
          <w:sz w:val="18"/>
          <w:szCs w:val="18"/>
        </w:rPr>
      </w:pPr>
      <w:r>
        <w:rPr>
          <w:rFonts w:ascii="Verdana" w:hAnsi="Verdana"/>
          <w:sz w:val="18"/>
          <w:szCs w:val="18"/>
        </w:rPr>
        <w:t xml:space="preserve">Principal </w:t>
      </w:r>
      <w:r w:rsidR="004E7414">
        <w:rPr>
          <w:rFonts w:ascii="Verdana" w:hAnsi="Verdana"/>
          <w:sz w:val="18"/>
          <w:szCs w:val="18"/>
        </w:rPr>
        <w:t>and ECT Mentor</w:t>
      </w:r>
    </w:p>
    <w:p w:rsidR="00957081" w:rsidRDefault="004E7414" w:rsidP="00957081">
      <w:pPr>
        <w:pStyle w:val="Sectionbodytext"/>
        <w:spacing w:line="240" w:lineRule="auto"/>
        <w:rPr>
          <w:rFonts w:ascii="Verdana" w:hAnsi="Verdana"/>
          <w:sz w:val="18"/>
          <w:szCs w:val="18"/>
        </w:rPr>
      </w:pPr>
      <w:r>
        <w:rPr>
          <w:rFonts w:ascii="Verdana" w:hAnsi="Verdana"/>
          <w:sz w:val="18"/>
          <w:szCs w:val="18"/>
        </w:rPr>
        <w:t>Holy Spirit Primary School,</w:t>
      </w:r>
    </w:p>
    <w:p w:rsidR="009930D5" w:rsidRDefault="004E7414" w:rsidP="00957081">
      <w:pPr>
        <w:pStyle w:val="Sectionbodytext"/>
        <w:spacing w:line="240" w:lineRule="auto"/>
        <w:rPr>
          <w:rFonts w:ascii="Verdana" w:hAnsi="Verdana"/>
          <w:sz w:val="18"/>
          <w:szCs w:val="18"/>
        </w:rPr>
      </w:pPr>
      <w:proofErr w:type="spellStart"/>
      <w:r>
        <w:rPr>
          <w:rFonts w:ascii="Verdana" w:hAnsi="Verdana"/>
          <w:sz w:val="18"/>
          <w:szCs w:val="18"/>
        </w:rPr>
        <w:t>Kelleway</w:t>
      </w:r>
      <w:proofErr w:type="spellEnd"/>
      <w:r>
        <w:rPr>
          <w:rFonts w:ascii="Verdana" w:hAnsi="Verdana"/>
          <w:sz w:val="18"/>
          <w:szCs w:val="18"/>
        </w:rPr>
        <w:t xml:space="preserve"> Avenue, Nicholls</w:t>
      </w:r>
    </w:p>
    <w:p w:rsidR="004E7414" w:rsidRDefault="00A42901" w:rsidP="004E7414">
      <w:pPr>
        <w:pStyle w:val="Sectionbodytext"/>
        <w:spacing w:line="240" w:lineRule="auto"/>
        <w:rPr>
          <w:rFonts w:ascii="Verdana" w:hAnsi="Verdana"/>
          <w:sz w:val="18"/>
          <w:szCs w:val="18"/>
        </w:rPr>
      </w:pPr>
      <w:hyperlink r:id="rId8" w:history="1">
        <w:r w:rsidR="004E7414" w:rsidRPr="00750F8D">
          <w:rPr>
            <w:rStyle w:val="Hyperlink"/>
            <w:rFonts w:ascii="Verdana" w:hAnsi="Verdana"/>
            <w:sz w:val="18"/>
            <w:szCs w:val="18"/>
          </w:rPr>
          <w:t>Tim.Elliott@cg.catholic.edu.au</w:t>
        </w:r>
      </w:hyperlink>
    </w:p>
    <w:p w:rsidR="004E7414" w:rsidRPr="008160BF" w:rsidRDefault="004E7414" w:rsidP="004E7414">
      <w:pPr>
        <w:pStyle w:val="Sectionbodytext"/>
        <w:spacing w:line="240" w:lineRule="auto"/>
        <w:rPr>
          <w:rFonts w:ascii="Verdana" w:hAnsi="Verdana"/>
          <w:sz w:val="18"/>
          <w:szCs w:val="18"/>
        </w:rPr>
      </w:pPr>
      <w:r>
        <w:rPr>
          <w:rFonts w:ascii="Verdana" w:hAnsi="Verdana"/>
          <w:sz w:val="18"/>
          <w:szCs w:val="18"/>
        </w:rPr>
        <w:t>(+61 2) 6241 8640</w:t>
      </w:r>
    </w:p>
    <w:p w:rsidR="00957081" w:rsidRDefault="00957081" w:rsidP="00957081">
      <w:pPr>
        <w:pStyle w:val="Sectionbodytext"/>
        <w:spacing w:line="240" w:lineRule="auto"/>
        <w:rPr>
          <w:rFonts w:ascii="Verdana" w:hAnsi="Verdana"/>
          <w:sz w:val="18"/>
          <w:szCs w:val="18"/>
        </w:rPr>
      </w:pPr>
    </w:p>
    <w:p w:rsidR="00957081" w:rsidRPr="008160BF" w:rsidRDefault="004E7414" w:rsidP="00957081">
      <w:pPr>
        <w:pStyle w:val="Sectionbodytext"/>
        <w:spacing w:line="240" w:lineRule="auto"/>
        <w:rPr>
          <w:rFonts w:ascii="Verdana" w:hAnsi="Verdana"/>
          <w:sz w:val="18"/>
          <w:szCs w:val="18"/>
        </w:rPr>
      </w:pPr>
      <w:r>
        <w:rPr>
          <w:rFonts w:ascii="Verdana" w:hAnsi="Verdana"/>
          <w:sz w:val="18"/>
          <w:szCs w:val="18"/>
        </w:rPr>
        <w:t>Anna D’Amico</w:t>
      </w:r>
    </w:p>
    <w:p w:rsidR="004E7414" w:rsidRPr="008160BF" w:rsidRDefault="004E7414" w:rsidP="004E7414">
      <w:pPr>
        <w:pStyle w:val="Sectionbodytext"/>
        <w:spacing w:line="240" w:lineRule="auto"/>
        <w:rPr>
          <w:rFonts w:ascii="Verdana" w:hAnsi="Verdana"/>
          <w:sz w:val="18"/>
          <w:szCs w:val="18"/>
        </w:rPr>
      </w:pPr>
      <w:r>
        <w:rPr>
          <w:rFonts w:ascii="Verdana" w:hAnsi="Verdana"/>
          <w:sz w:val="18"/>
          <w:szCs w:val="18"/>
        </w:rPr>
        <w:t>Assistant Principal</w:t>
      </w:r>
      <w:r w:rsidRPr="008160BF">
        <w:rPr>
          <w:rFonts w:ascii="Verdana" w:hAnsi="Verdana"/>
          <w:sz w:val="18"/>
          <w:szCs w:val="18"/>
        </w:rPr>
        <w:t xml:space="preserve"> </w:t>
      </w:r>
    </w:p>
    <w:p w:rsidR="004E7414" w:rsidRDefault="004E7414" w:rsidP="00957081">
      <w:pPr>
        <w:pStyle w:val="Sectionbodytext"/>
        <w:spacing w:line="240" w:lineRule="auto"/>
        <w:rPr>
          <w:rFonts w:ascii="Verdana" w:hAnsi="Verdana"/>
          <w:sz w:val="18"/>
          <w:szCs w:val="18"/>
        </w:rPr>
      </w:pPr>
      <w:r>
        <w:rPr>
          <w:rFonts w:ascii="Verdana" w:hAnsi="Verdana"/>
          <w:sz w:val="18"/>
          <w:szCs w:val="18"/>
        </w:rPr>
        <w:t xml:space="preserve">Holy Spirit Primary School, </w:t>
      </w:r>
    </w:p>
    <w:p w:rsidR="00957081" w:rsidRPr="008160BF" w:rsidRDefault="004E7414" w:rsidP="00957081">
      <w:pPr>
        <w:pStyle w:val="Sectionbodytext"/>
        <w:spacing w:line="240" w:lineRule="auto"/>
        <w:rPr>
          <w:rFonts w:ascii="Verdana" w:hAnsi="Verdana"/>
          <w:sz w:val="18"/>
          <w:szCs w:val="18"/>
        </w:rPr>
      </w:pPr>
      <w:proofErr w:type="spellStart"/>
      <w:r>
        <w:rPr>
          <w:rFonts w:ascii="Verdana" w:hAnsi="Verdana"/>
          <w:sz w:val="18"/>
          <w:szCs w:val="18"/>
        </w:rPr>
        <w:t>Kelleway</w:t>
      </w:r>
      <w:proofErr w:type="spellEnd"/>
      <w:r>
        <w:rPr>
          <w:rFonts w:ascii="Verdana" w:hAnsi="Verdana"/>
          <w:sz w:val="18"/>
          <w:szCs w:val="18"/>
        </w:rPr>
        <w:t xml:space="preserve"> Avenue Nicholls</w:t>
      </w:r>
    </w:p>
    <w:p w:rsidR="00957081" w:rsidRPr="008160BF" w:rsidRDefault="004E7414" w:rsidP="00957081">
      <w:pPr>
        <w:pStyle w:val="Sectionbodytext"/>
        <w:spacing w:line="240" w:lineRule="auto"/>
        <w:rPr>
          <w:rFonts w:ascii="Verdana" w:hAnsi="Verdana"/>
          <w:sz w:val="18"/>
          <w:szCs w:val="18"/>
        </w:rPr>
      </w:pPr>
      <w:r>
        <w:rPr>
          <w:rFonts w:ascii="Verdana" w:hAnsi="Verdana"/>
          <w:sz w:val="18"/>
          <w:szCs w:val="18"/>
        </w:rPr>
        <w:t>Anna.Damico</w:t>
      </w:r>
      <w:r w:rsidR="00957081" w:rsidRPr="008160BF">
        <w:rPr>
          <w:rFonts w:ascii="Verdana" w:hAnsi="Verdana"/>
          <w:sz w:val="18"/>
          <w:szCs w:val="18"/>
        </w:rPr>
        <w:t>@</w:t>
      </w:r>
      <w:r>
        <w:rPr>
          <w:rFonts w:ascii="Verdana" w:hAnsi="Verdana"/>
          <w:sz w:val="18"/>
          <w:szCs w:val="18"/>
        </w:rPr>
        <w:t>cg</w:t>
      </w:r>
      <w:r w:rsidR="00957081" w:rsidRPr="008160BF">
        <w:rPr>
          <w:rFonts w:ascii="Verdana" w:hAnsi="Verdana"/>
          <w:sz w:val="18"/>
          <w:szCs w:val="18"/>
        </w:rPr>
        <w:t>.catholic.edu.au</w:t>
      </w:r>
    </w:p>
    <w:p w:rsidR="00957081" w:rsidRPr="008160BF" w:rsidRDefault="004E7414" w:rsidP="00957081">
      <w:pPr>
        <w:pStyle w:val="Sectionbodytext"/>
        <w:spacing w:line="240" w:lineRule="auto"/>
        <w:rPr>
          <w:rFonts w:ascii="Verdana" w:hAnsi="Verdana"/>
          <w:sz w:val="18"/>
          <w:szCs w:val="18"/>
        </w:rPr>
      </w:pPr>
      <w:r>
        <w:rPr>
          <w:rFonts w:ascii="Verdana" w:hAnsi="Verdana"/>
          <w:sz w:val="18"/>
          <w:szCs w:val="18"/>
        </w:rPr>
        <w:t>(+61 2) 6241 8640</w:t>
      </w:r>
    </w:p>
    <w:p w:rsidR="00957081" w:rsidRPr="00AB2F71" w:rsidRDefault="00957081" w:rsidP="00957081">
      <w:pPr>
        <w:spacing w:line="240" w:lineRule="auto"/>
        <w:rPr>
          <w:rFonts w:ascii="Verdana" w:hAnsi="Verdana"/>
          <w:sz w:val="18"/>
          <w:szCs w:val="18"/>
        </w:rPr>
      </w:pPr>
    </w:p>
    <w:p w:rsidR="00957081" w:rsidRPr="00AB2F71" w:rsidRDefault="00957081" w:rsidP="00957081">
      <w:pPr>
        <w:pStyle w:val="Sectionbodytext"/>
        <w:spacing w:line="240" w:lineRule="auto"/>
        <w:rPr>
          <w:rFonts w:ascii="Verdana" w:hAnsi="Verdana"/>
          <w:sz w:val="18"/>
          <w:szCs w:val="18"/>
        </w:rPr>
      </w:pPr>
      <w:r w:rsidRPr="00AB2F71">
        <w:rPr>
          <w:rFonts w:ascii="Verdana" w:hAnsi="Verdana"/>
          <w:sz w:val="18"/>
          <w:szCs w:val="18"/>
        </w:rPr>
        <w:t>Fr. Michael Court</w:t>
      </w:r>
    </w:p>
    <w:p w:rsidR="00957081" w:rsidRPr="00AB2F71" w:rsidRDefault="002F5DF2" w:rsidP="00957081">
      <w:pPr>
        <w:pStyle w:val="Sectionbodytext"/>
        <w:spacing w:line="240" w:lineRule="auto"/>
        <w:rPr>
          <w:rFonts w:ascii="Verdana" w:hAnsi="Verdana"/>
          <w:sz w:val="18"/>
          <w:szCs w:val="18"/>
        </w:rPr>
      </w:pPr>
      <w:r>
        <w:rPr>
          <w:rFonts w:ascii="Verdana" w:hAnsi="Verdana"/>
          <w:sz w:val="18"/>
          <w:szCs w:val="18"/>
        </w:rPr>
        <w:t>Parish Priest of St</w:t>
      </w:r>
      <w:r w:rsidR="00957081" w:rsidRPr="00AB2F71">
        <w:rPr>
          <w:rFonts w:ascii="Verdana" w:hAnsi="Verdana"/>
          <w:sz w:val="18"/>
          <w:szCs w:val="18"/>
        </w:rPr>
        <w:t xml:space="preserve"> John Bosco Parish, Engadine</w:t>
      </w:r>
      <w:r w:rsidR="00957081" w:rsidRPr="00AB2F71">
        <w:rPr>
          <w:rFonts w:ascii="Verdana" w:hAnsi="Verdana"/>
          <w:sz w:val="18"/>
          <w:szCs w:val="18"/>
        </w:rPr>
        <w:br/>
        <w:t>mcourt55@gmail.com</w:t>
      </w:r>
    </w:p>
    <w:p w:rsidR="00957081" w:rsidRPr="00AB2F71" w:rsidRDefault="00957081" w:rsidP="00957081">
      <w:pPr>
        <w:pStyle w:val="Sectionbodytext"/>
        <w:spacing w:line="240" w:lineRule="auto"/>
        <w:rPr>
          <w:rFonts w:ascii="Verdana" w:hAnsi="Verdana"/>
          <w:sz w:val="18"/>
          <w:szCs w:val="18"/>
        </w:rPr>
      </w:pPr>
      <w:r w:rsidRPr="00AB2F71">
        <w:rPr>
          <w:rFonts w:ascii="Verdana" w:hAnsi="Verdana"/>
          <w:sz w:val="18"/>
          <w:szCs w:val="18"/>
        </w:rPr>
        <w:t>(02) 9520 8277</w:t>
      </w:r>
    </w:p>
    <w:p w:rsidR="00957081" w:rsidRDefault="00957081" w:rsidP="007406C1">
      <w:pPr>
        <w:spacing w:line="240" w:lineRule="auto"/>
        <w:jc w:val="center"/>
        <w:rPr>
          <w:b/>
          <w:u w:val="single"/>
        </w:rPr>
      </w:pPr>
    </w:p>
    <w:sectPr w:rsidR="00957081" w:rsidSect="007F5BCD">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ED2"/>
    <w:multiLevelType w:val="hybridMultilevel"/>
    <w:tmpl w:val="44AA8D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E5175CE"/>
    <w:multiLevelType w:val="hybridMultilevel"/>
    <w:tmpl w:val="7480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BD72AC"/>
    <w:multiLevelType w:val="hybridMultilevel"/>
    <w:tmpl w:val="F3B88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Nunan">
    <w15:presenceInfo w15:providerId="AD" w15:userId="S-1-5-21-579487955-3436067914-3703685358-5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4A"/>
    <w:rsid w:val="000201B5"/>
    <w:rsid w:val="00065F29"/>
    <w:rsid w:val="000742E9"/>
    <w:rsid w:val="00086B4A"/>
    <w:rsid w:val="000B0083"/>
    <w:rsid w:val="000D4AA2"/>
    <w:rsid w:val="000F4467"/>
    <w:rsid w:val="00127236"/>
    <w:rsid w:val="00161F37"/>
    <w:rsid w:val="001774F5"/>
    <w:rsid w:val="00180E76"/>
    <w:rsid w:val="00193265"/>
    <w:rsid w:val="0024000C"/>
    <w:rsid w:val="00240ABE"/>
    <w:rsid w:val="0025194F"/>
    <w:rsid w:val="00252C28"/>
    <w:rsid w:val="00252FFB"/>
    <w:rsid w:val="00270A4E"/>
    <w:rsid w:val="002A50A9"/>
    <w:rsid w:val="002C6451"/>
    <w:rsid w:val="002D4C79"/>
    <w:rsid w:val="002E6BE9"/>
    <w:rsid w:val="002E6C7F"/>
    <w:rsid w:val="002F5DF2"/>
    <w:rsid w:val="00330EB3"/>
    <w:rsid w:val="00363661"/>
    <w:rsid w:val="0036436D"/>
    <w:rsid w:val="003C065A"/>
    <w:rsid w:val="003D0000"/>
    <w:rsid w:val="003E682F"/>
    <w:rsid w:val="00401C3F"/>
    <w:rsid w:val="00406550"/>
    <w:rsid w:val="00432CD7"/>
    <w:rsid w:val="00451B6C"/>
    <w:rsid w:val="00473612"/>
    <w:rsid w:val="004C323F"/>
    <w:rsid w:val="004E7414"/>
    <w:rsid w:val="00505B61"/>
    <w:rsid w:val="00523AE4"/>
    <w:rsid w:val="00575B11"/>
    <w:rsid w:val="005C2263"/>
    <w:rsid w:val="005D35B4"/>
    <w:rsid w:val="00631EAD"/>
    <w:rsid w:val="00653330"/>
    <w:rsid w:val="006A703E"/>
    <w:rsid w:val="006D7497"/>
    <w:rsid w:val="006F1988"/>
    <w:rsid w:val="00705589"/>
    <w:rsid w:val="00707490"/>
    <w:rsid w:val="00713358"/>
    <w:rsid w:val="0072105A"/>
    <w:rsid w:val="00727AF2"/>
    <w:rsid w:val="007406C1"/>
    <w:rsid w:val="0074730C"/>
    <w:rsid w:val="00755360"/>
    <w:rsid w:val="00776B4F"/>
    <w:rsid w:val="007A74C8"/>
    <w:rsid w:val="007F0B81"/>
    <w:rsid w:val="007F5BCD"/>
    <w:rsid w:val="00841293"/>
    <w:rsid w:val="008548C1"/>
    <w:rsid w:val="00863E56"/>
    <w:rsid w:val="009162F2"/>
    <w:rsid w:val="00957081"/>
    <w:rsid w:val="00983D96"/>
    <w:rsid w:val="009930D5"/>
    <w:rsid w:val="009A3413"/>
    <w:rsid w:val="009A437C"/>
    <w:rsid w:val="009C39A3"/>
    <w:rsid w:val="009E766C"/>
    <w:rsid w:val="00A312B7"/>
    <w:rsid w:val="00A3330C"/>
    <w:rsid w:val="00A42901"/>
    <w:rsid w:val="00A545D3"/>
    <w:rsid w:val="00A57139"/>
    <w:rsid w:val="00AF6888"/>
    <w:rsid w:val="00B1185A"/>
    <w:rsid w:val="00B213E8"/>
    <w:rsid w:val="00B30C71"/>
    <w:rsid w:val="00B353DF"/>
    <w:rsid w:val="00B65918"/>
    <w:rsid w:val="00BE4C6E"/>
    <w:rsid w:val="00C11FB1"/>
    <w:rsid w:val="00C15796"/>
    <w:rsid w:val="00C208CD"/>
    <w:rsid w:val="00C233AB"/>
    <w:rsid w:val="00C2560D"/>
    <w:rsid w:val="00C354C7"/>
    <w:rsid w:val="00CE7349"/>
    <w:rsid w:val="00D10FFF"/>
    <w:rsid w:val="00D12A86"/>
    <w:rsid w:val="00D258F6"/>
    <w:rsid w:val="00D31948"/>
    <w:rsid w:val="00D402EA"/>
    <w:rsid w:val="00D64D2F"/>
    <w:rsid w:val="00D84B82"/>
    <w:rsid w:val="00DC6A9F"/>
    <w:rsid w:val="00DF56C2"/>
    <w:rsid w:val="00DF71DF"/>
    <w:rsid w:val="00E17DEA"/>
    <w:rsid w:val="00E264D3"/>
    <w:rsid w:val="00E97EC0"/>
    <w:rsid w:val="00EA2529"/>
    <w:rsid w:val="00ED18C8"/>
    <w:rsid w:val="00F37199"/>
    <w:rsid w:val="00F84E21"/>
    <w:rsid w:val="00FC362C"/>
    <w:rsid w:val="00FD2342"/>
    <w:rsid w:val="00FE04C1"/>
    <w:rsid w:val="00FF1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4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4A"/>
    <w:pPr>
      <w:ind w:left="720"/>
      <w:contextualSpacing/>
    </w:pPr>
  </w:style>
  <w:style w:type="character" w:styleId="Emphasis">
    <w:name w:val="Emphasis"/>
    <w:uiPriority w:val="20"/>
    <w:qFormat/>
    <w:rsid w:val="00086B4A"/>
    <w:rPr>
      <w:i/>
      <w:iCs/>
    </w:rPr>
  </w:style>
  <w:style w:type="paragraph" w:styleId="BalloonText">
    <w:name w:val="Balloon Text"/>
    <w:basedOn w:val="Normal"/>
    <w:link w:val="BalloonTextChar"/>
    <w:uiPriority w:val="99"/>
    <w:semiHidden/>
    <w:unhideWhenUsed/>
    <w:rsid w:val="00330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B3"/>
    <w:rPr>
      <w:rFonts w:ascii="Tahoma" w:hAnsi="Tahoma" w:cs="Tahoma"/>
      <w:sz w:val="16"/>
      <w:szCs w:val="16"/>
    </w:rPr>
  </w:style>
  <w:style w:type="paragraph" w:styleId="NoSpacing">
    <w:name w:val="No Spacing"/>
    <w:uiPriority w:val="1"/>
    <w:qFormat/>
    <w:rsid w:val="00DF56C2"/>
    <w:pPr>
      <w:spacing w:after="0" w:line="240" w:lineRule="auto"/>
    </w:pPr>
    <w:rPr>
      <w:rFonts w:ascii="Times New Roman" w:hAnsi="Times New Roman" w:cs="Times New Roman"/>
      <w:sz w:val="24"/>
      <w:szCs w:val="24"/>
    </w:rPr>
  </w:style>
  <w:style w:type="paragraph" w:customStyle="1" w:styleId="Sectionbodytextbold">
    <w:name w:val="Section body text bold"/>
    <w:link w:val="SectionbodytextboldChar"/>
    <w:rsid w:val="002C6451"/>
    <w:pPr>
      <w:spacing w:after="0" w:line="240" w:lineRule="auto"/>
    </w:pPr>
    <w:rPr>
      <w:rFonts w:ascii="Trebuchet MS" w:eastAsia="Times New Roman" w:hAnsi="Trebuchet MS" w:cs="Times New Roman"/>
      <w:b/>
      <w:color w:val="000000"/>
      <w:sz w:val="20"/>
      <w:lang w:eastAsia="en-AU"/>
    </w:rPr>
  </w:style>
  <w:style w:type="character" w:customStyle="1" w:styleId="SectionbodytextboldChar">
    <w:name w:val="Section body text bold Char"/>
    <w:basedOn w:val="DefaultParagraphFont"/>
    <w:link w:val="Sectionbodytextbold"/>
    <w:locked/>
    <w:rsid w:val="002C6451"/>
    <w:rPr>
      <w:rFonts w:ascii="Trebuchet MS" w:eastAsia="Times New Roman" w:hAnsi="Trebuchet MS" w:cs="Times New Roman"/>
      <w:b/>
      <w:color w:val="000000"/>
      <w:sz w:val="20"/>
      <w:lang w:eastAsia="en-AU"/>
    </w:rPr>
  </w:style>
  <w:style w:type="paragraph" w:customStyle="1" w:styleId="Sectionbodytext">
    <w:name w:val="Section body text"/>
    <w:link w:val="SectionbodytextChar"/>
    <w:rsid w:val="002C6451"/>
    <w:pPr>
      <w:spacing w:after="0"/>
    </w:pPr>
    <w:rPr>
      <w:rFonts w:ascii="Trebuchet MS" w:eastAsia="Times New Roman" w:hAnsi="Trebuchet MS" w:cs="Times New Roman"/>
      <w:color w:val="000000"/>
      <w:sz w:val="20"/>
      <w:lang w:eastAsia="en-AU"/>
    </w:rPr>
  </w:style>
  <w:style w:type="character" w:customStyle="1" w:styleId="SectionbodytextChar">
    <w:name w:val="Section body text Char"/>
    <w:basedOn w:val="DefaultParagraphFont"/>
    <w:link w:val="Sectionbodytext"/>
    <w:locked/>
    <w:rsid w:val="002C6451"/>
    <w:rPr>
      <w:rFonts w:ascii="Trebuchet MS" w:eastAsia="Times New Roman" w:hAnsi="Trebuchet MS" w:cs="Times New Roman"/>
      <w:color w:val="000000"/>
      <w:sz w:val="20"/>
      <w:lang w:eastAsia="en-AU"/>
    </w:rPr>
  </w:style>
  <w:style w:type="paragraph" w:styleId="NormalWeb">
    <w:name w:val="Normal (Web)"/>
    <w:basedOn w:val="Normal"/>
    <w:uiPriority w:val="99"/>
    <w:semiHidden/>
    <w:unhideWhenUsed/>
    <w:rsid w:val="00D10FFF"/>
    <w:pPr>
      <w:spacing w:before="100" w:beforeAutospacing="1" w:after="100" w:afterAutospacing="1" w:line="240" w:lineRule="auto"/>
    </w:pPr>
    <w:rPr>
      <w:rFonts w:eastAsia="Times New Roman"/>
      <w:lang w:eastAsia="en-AU"/>
    </w:rPr>
  </w:style>
  <w:style w:type="character" w:styleId="Strong">
    <w:name w:val="Strong"/>
    <w:basedOn w:val="DefaultParagraphFont"/>
    <w:uiPriority w:val="22"/>
    <w:qFormat/>
    <w:rsid w:val="00D10FFF"/>
    <w:rPr>
      <w:b/>
      <w:bCs/>
    </w:rPr>
  </w:style>
  <w:style w:type="character" w:styleId="Hyperlink">
    <w:name w:val="Hyperlink"/>
    <w:basedOn w:val="DefaultParagraphFont"/>
    <w:uiPriority w:val="99"/>
    <w:unhideWhenUsed/>
    <w:rsid w:val="004E7414"/>
    <w:rPr>
      <w:color w:val="0000FF" w:themeColor="hyperlink"/>
      <w:u w:val="single"/>
    </w:rPr>
  </w:style>
  <w:style w:type="character" w:styleId="CommentReference">
    <w:name w:val="annotation reference"/>
    <w:basedOn w:val="DefaultParagraphFont"/>
    <w:uiPriority w:val="99"/>
    <w:semiHidden/>
    <w:unhideWhenUsed/>
    <w:rsid w:val="000D4AA2"/>
    <w:rPr>
      <w:sz w:val="16"/>
      <w:szCs w:val="16"/>
    </w:rPr>
  </w:style>
  <w:style w:type="paragraph" w:styleId="CommentText">
    <w:name w:val="annotation text"/>
    <w:basedOn w:val="Normal"/>
    <w:link w:val="CommentTextChar"/>
    <w:uiPriority w:val="99"/>
    <w:semiHidden/>
    <w:unhideWhenUsed/>
    <w:rsid w:val="000D4AA2"/>
    <w:pPr>
      <w:spacing w:line="240" w:lineRule="auto"/>
    </w:pPr>
    <w:rPr>
      <w:sz w:val="20"/>
      <w:szCs w:val="20"/>
    </w:rPr>
  </w:style>
  <w:style w:type="character" w:customStyle="1" w:styleId="CommentTextChar">
    <w:name w:val="Comment Text Char"/>
    <w:basedOn w:val="DefaultParagraphFont"/>
    <w:link w:val="CommentText"/>
    <w:uiPriority w:val="99"/>
    <w:semiHidden/>
    <w:rsid w:val="000D4A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A2"/>
    <w:rPr>
      <w:b/>
      <w:bCs/>
    </w:rPr>
  </w:style>
  <w:style w:type="character" w:customStyle="1" w:styleId="CommentSubjectChar">
    <w:name w:val="Comment Subject Char"/>
    <w:basedOn w:val="CommentTextChar"/>
    <w:link w:val="CommentSubject"/>
    <w:uiPriority w:val="99"/>
    <w:semiHidden/>
    <w:rsid w:val="000D4AA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4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4A"/>
    <w:pPr>
      <w:ind w:left="720"/>
      <w:contextualSpacing/>
    </w:pPr>
  </w:style>
  <w:style w:type="character" w:styleId="Emphasis">
    <w:name w:val="Emphasis"/>
    <w:uiPriority w:val="20"/>
    <w:qFormat/>
    <w:rsid w:val="00086B4A"/>
    <w:rPr>
      <w:i/>
      <w:iCs/>
    </w:rPr>
  </w:style>
  <w:style w:type="paragraph" w:styleId="BalloonText">
    <w:name w:val="Balloon Text"/>
    <w:basedOn w:val="Normal"/>
    <w:link w:val="BalloonTextChar"/>
    <w:uiPriority w:val="99"/>
    <w:semiHidden/>
    <w:unhideWhenUsed/>
    <w:rsid w:val="00330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B3"/>
    <w:rPr>
      <w:rFonts w:ascii="Tahoma" w:hAnsi="Tahoma" w:cs="Tahoma"/>
      <w:sz w:val="16"/>
      <w:szCs w:val="16"/>
    </w:rPr>
  </w:style>
  <w:style w:type="paragraph" w:styleId="NoSpacing">
    <w:name w:val="No Spacing"/>
    <w:uiPriority w:val="1"/>
    <w:qFormat/>
    <w:rsid w:val="00DF56C2"/>
    <w:pPr>
      <w:spacing w:after="0" w:line="240" w:lineRule="auto"/>
    </w:pPr>
    <w:rPr>
      <w:rFonts w:ascii="Times New Roman" w:hAnsi="Times New Roman" w:cs="Times New Roman"/>
      <w:sz w:val="24"/>
      <w:szCs w:val="24"/>
    </w:rPr>
  </w:style>
  <w:style w:type="paragraph" w:customStyle="1" w:styleId="Sectionbodytextbold">
    <w:name w:val="Section body text bold"/>
    <w:link w:val="SectionbodytextboldChar"/>
    <w:rsid w:val="002C6451"/>
    <w:pPr>
      <w:spacing w:after="0" w:line="240" w:lineRule="auto"/>
    </w:pPr>
    <w:rPr>
      <w:rFonts w:ascii="Trebuchet MS" w:eastAsia="Times New Roman" w:hAnsi="Trebuchet MS" w:cs="Times New Roman"/>
      <w:b/>
      <w:color w:val="000000"/>
      <w:sz w:val="20"/>
      <w:lang w:eastAsia="en-AU"/>
    </w:rPr>
  </w:style>
  <w:style w:type="character" w:customStyle="1" w:styleId="SectionbodytextboldChar">
    <w:name w:val="Section body text bold Char"/>
    <w:basedOn w:val="DefaultParagraphFont"/>
    <w:link w:val="Sectionbodytextbold"/>
    <w:locked/>
    <w:rsid w:val="002C6451"/>
    <w:rPr>
      <w:rFonts w:ascii="Trebuchet MS" w:eastAsia="Times New Roman" w:hAnsi="Trebuchet MS" w:cs="Times New Roman"/>
      <w:b/>
      <w:color w:val="000000"/>
      <w:sz w:val="20"/>
      <w:lang w:eastAsia="en-AU"/>
    </w:rPr>
  </w:style>
  <w:style w:type="paragraph" w:customStyle="1" w:styleId="Sectionbodytext">
    <w:name w:val="Section body text"/>
    <w:link w:val="SectionbodytextChar"/>
    <w:rsid w:val="002C6451"/>
    <w:pPr>
      <w:spacing w:after="0"/>
    </w:pPr>
    <w:rPr>
      <w:rFonts w:ascii="Trebuchet MS" w:eastAsia="Times New Roman" w:hAnsi="Trebuchet MS" w:cs="Times New Roman"/>
      <w:color w:val="000000"/>
      <w:sz w:val="20"/>
      <w:lang w:eastAsia="en-AU"/>
    </w:rPr>
  </w:style>
  <w:style w:type="character" w:customStyle="1" w:styleId="SectionbodytextChar">
    <w:name w:val="Section body text Char"/>
    <w:basedOn w:val="DefaultParagraphFont"/>
    <w:link w:val="Sectionbodytext"/>
    <w:locked/>
    <w:rsid w:val="002C6451"/>
    <w:rPr>
      <w:rFonts w:ascii="Trebuchet MS" w:eastAsia="Times New Roman" w:hAnsi="Trebuchet MS" w:cs="Times New Roman"/>
      <w:color w:val="000000"/>
      <w:sz w:val="20"/>
      <w:lang w:eastAsia="en-AU"/>
    </w:rPr>
  </w:style>
  <w:style w:type="paragraph" w:styleId="NormalWeb">
    <w:name w:val="Normal (Web)"/>
    <w:basedOn w:val="Normal"/>
    <w:uiPriority w:val="99"/>
    <w:semiHidden/>
    <w:unhideWhenUsed/>
    <w:rsid w:val="00D10FFF"/>
    <w:pPr>
      <w:spacing w:before="100" w:beforeAutospacing="1" w:after="100" w:afterAutospacing="1" w:line="240" w:lineRule="auto"/>
    </w:pPr>
    <w:rPr>
      <w:rFonts w:eastAsia="Times New Roman"/>
      <w:lang w:eastAsia="en-AU"/>
    </w:rPr>
  </w:style>
  <w:style w:type="character" w:styleId="Strong">
    <w:name w:val="Strong"/>
    <w:basedOn w:val="DefaultParagraphFont"/>
    <w:uiPriority w:val="22"/>
    <w:qFormat/>
    <w:rsid w:val="00D10FFF"/>
    <w:rPr>
      <w:b/>
      <w:bCs/>
    </w:rPr>
  </w:style>
  <w:style w:type="character" w:styleId="Hyperlink">
    <w:name w:val="Hyperlink"/>
    <w:basedOn w:val="DefaultParagraphFont"/>
    <w:uiPriority w:val="99"/>
    <w:unhideWhenUsed/>
    <w:rsid w:val="004E7414"/>
    <w:rPr>
      <w:color w:val="0000FF" w:themeColor="hyperlink"/>
      <w:u w:val="single"/>
    </w:rPr>
  </w:style>
  <w:style w:type="character" w:styleId="CommentReference">
    <w:name w:val="annotation reference"/>
    <w:basedOn w:val="DefaultParagraphFont"/>
    <w:uiPriority w:val="99"/>
    <w:semiHidden/>
    <w:unhideWhenUsed/>
    <w:rsid w:val="000D4AA2"/>
    <w:rPr>
      <w:sz w:val="16"/>
      <w:szCs w:val="16"/>
    </w:rPr>
  </w:style>
  <w:style w:type="paragraph" w:styleId="CommentText">
    <w:name w:val="annotation text"/>
    <w:basedOn w:val="Normal"/>
    <w:link w:val="CommentTextChar"/>
    <w:uiPriority w:val="99"/>
    <w:semiHidden/>
    <w:unhideWhenUsed/>
    <w:rsid w:val="000D4AA2"/>
    <w:pPr>
      <w:spacing w:line="240" w:lineRule="auto"/>
    </w:pPr>
    <w:rPr>
      <w:sz w:val="20"/>
      <w:szCs w:val="20"/>
    </w:rPr>
  </w:style>
  <w:style w:type="character" w:customStyle="1" w:styleId="CommentTextChar">
    <w:name w:val="Comment Text Char"/>
    <w:basedOn w:val="DefaultParagraphFont"/>
    <w:link w:val="CommentText"/>
    <w:uiPriority w:val="99"/>
    <w:semiHidden/>
    <w:rsid w:val="000D4A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A2"/>
    <w:rPr>
      <w:b/>
      <w:bCs/>
    </w:rPr>
  </w:style>
  <w:style w:type="character" w:customStyle="1" w:styleId="CommentSubjectChar">
    <w:name w:val="Comment Subject Char"/>
    <w:basedOn w:val="CommentTextChar"/>
    <w:link w:val="CommentSubject"/>
    <w:uiPriority w:val="99"/>
    <w:semiHidden/>
    <w:rsid w:val="000D4AA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Elliott@cg.catholic.edu.a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C0A9C-809B-4A7A-A21D-A2C34773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pffft.</dc:creator>
  <cp:lastModifiedBy>david.camp</cp:lastModifiedBy>
  <cp:revision>2</cp:revision>
  <cp:lastPrinted>2015-09-13T05:39:00Z</cp:lastPrinted>
  <dcterms:created xsi:type="dcterms:W3CDTF">2015-10-23T23:12:00Z</dcterms:created>
  <dcterms:modified xsi:type="dcterms:W3CDTF">2015-10-23T23:12:00Z</dcterms:modified>
</cp:coreProperties>
</file>